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B6042" w14:textId="281D5EB5" w:rsidR="00977554" w:rsidRDefault="00977554">
      <w:pPr>
        <w:rPr>
          <w:sz w:val="36"/>
          <w:szCs w:val="36"/>
        </w:rPr>
      </w:pPr>
      <w:r>
        <w:rPr>
          <w:sz w:val="36"/>
          <w:szCs w:val="36"/>
        </w:rPr>
        <w:t xml:space="preserve">Background: Currently many statues memorializing and commemorating historical figures are being brought before the court of public opinion. While some in society support keeping those statues for their purported historical value, others push for their removal. Should statues depicting controversial figures be allowed to stand? Or should they be removed? Should society evaluate these statues through a modern ethical lens? </w:t>
      </w:r>
    </w:p>
    <w:p w14:paraId="314A7739" w14:textId="10CCA458" w:rsidR="00977554" w:rsidRDefault="00977554">
      <w:pPr>
        <w:rPr>
          <w:sz w:val="36"/>
          <w:szCs w:val="36"/>
        </w:rPr>
      </w:pPr>
    </w:p>
    <w:p w14:paraId="15C98742" w14:textId="7FBA9568" w:rsidR="00977554" w:rsidRDefault="00977554">
      <w:pPr>
        <w:rPr>
          <w:sz w:val="36"/>
          <w:szCs w:val="36"/>
        </w:rPr>
      </w:pPr>
      <w:r>
        <w:rPr>
          <w:sz w:val="36"/>
          <w:szCs w:val="36"/>
        </w:rPr>
        <w:t>Essential Question (non-googleable)</w:t>
      </w:r>
    </w:p>
    <w:p w14:paraId="3402B70F" w14:textId="77777777" w:rsidR="00977554" w:rsidRPr="00977554" w:rsidRDefault="00977554">
      <w:pPr>
        <w:rPr>
          <w:i/>
          <w:iCs/>
          <w:sz w:val="36"/>
          <w:szCs w:val="36"/>
        </w:rPr>
      </w:pPr>
    </w:p>
    <w:p w14:paraId="4B19842A" w14:textId="515A1599" w:rsidR="004B595F" w:rsidRPr="00977554" w:rsidRDefault="00E92FDF">
      <w:pPr>
        <w:rPr>
          <w:i/>
          <w:iCs/>
          <w:sz w:val="36"/>
          <w:szCs w:val="36"/>
        </w:rPr>
      </w:pPr>
      <w:r w:rsidRPr="00977554">
        <w:rPr>
          <w:i/>
          <w:iCs/>
          <w:sz w:val="36"/>
          <w:szCs w:val="36"/>
        </w:rPr>
        <w:t xml:space="preserve">To what extent should </w:t>
      </w:r>
      <w:r w:rsidR="00B652AA" w:rsidRPr="00977554">
        <w:rPr>
          <w:i/>
          <w:iCs/>
          <w:sz w:val="36"/>
          <w:szCs w:val="36"/>
        </w:rPr>
        <w:t>presentism*</w:t>
      </w:r>
      <w:r w:rsidRPr="00977554">
        <w:rPr>
          <w:i/>
          <w:iCs/>
          <w:sz w:val="36"/>
          <w:szCs w:val="36"/>
        </w:rPr>
        <w:t xml:space="preserve"> and/or modern values factor into a society’s decision to keep or remove statues depicting controversial historical figures?</w:t>
      </w:r>
    </w:p>
    <w:p w14:paraId="551A8710" w14:textId="04D6EEB1" w:rsidR="00B652AA" w:rsidRDefault="00B652AA" w:rsidP="00B652AA">
      <w:pPr>
        <w:rPr>
          <w:sz w:val="36"/>
          <w:szCs w:val="36"/>
        </w:rPr>
      </w:pPr>
    </w:p>
    <w:p w14:paraId="448F9D32" w14:textId="7FC756A2" w:rsidR="00B652AA" w:rsidRPr="00977554" w:rsidRDefault="00B652AA" w:rsidP="00B652AA">
      <w:pPr>
        <w:rPr>
          <w:sz w:val="28"/>
          <w:szCs w:val="28"/>
        </w:rPr>
      </w:pPr>
      <w:r w:rsidRPr="00977554">
        <w:rPr>
          <w:sz w:val="28"/>
          <w:szCs w:val="28"/>
        </w:rPr>
        <w:t>*the uncritical adherence to present-day attitudes, especially the tendency to interpret past evens in terms of modern values and concepts</w:t>
      </w:r>
    </w:p>
    <w:p w14:paraId="1D539072" w14:textId="29D9282D" w:rsidR="00B652AA" w:rsidRDefault="00B652AA" w:rsidP="00B652AA">
      <w:pPr>
        <w:rPr>
          <w:sz w:val="36"/>
          <w:szCs w:val="36"/>
        </w:rPr>
      </w:pPr>
    </w:p>
    <w:p w14:paraId="384A768A" w14:textId="2DF681D4" w:rsidR="00B652AA" w:rsidRPr="00977554" w:rsidRDefault="00B652AA" w:rsidP="00B652AA">
      <w:pPr>
        <w:rPr>
          <w:sz w:val="36"/>
          <w:szCs w:val="36"/>
          <w:u w:val="single"/>
        </w:rPr>
      </w:pPr>
      <w:r w:rsidRPr="00977554">
        <w:rPr>
          <w:sz w:val="36"/>
          <w:szCs w:val="36"/>
          <w:u w:val="single"/>
        </w:rPr>
        <w:t xml:space="preserve">Relevant links to explore: </w:t>
      </w:r>
    </w:p>
    <w:p w14:paraId="415F9DC9" w14:textId="1C365CBA" w:rsidR="00B652AA" w:rsidRDefault="00A57ED0" w:rsidP="00B652AA">
      <w:hyperlink r:id="rId5" w:history="1">
        <w:r w:rsidRPr="00AB161D">
          <w:rPr>
            <w:rStyle w:val="Hyperlink"/>
          </w:rPr>
          <w:t>https://www.historyextra.com/period/modern/historical-figures-statues-judge-morals-today/</w:t>
        </w:r>
      </w:hyperlink>
    </w:p>
    <w:p w14:paraId="313AAC09" w14:textId="7A926487" w:rsidR="00B652AA" w:rsidRDefault="00A57ED0" w:rsidP="00B652AA">
      <w:hyperlink r:id="rId6" w:history="1">
        <w:r w:rsidRPr="00AB161D">
          <w:rPr>
            <w:rStyle w:val="Hyperlink"/>
          </w:rPr>
          <w:t>https://www.cnn.com/2020/06/14/world/statues-robert-lee-churchill-colston-columbus-intl/index.html</w:t>
        </w:r>
      </w:hyperlink>
    </w:p>
    <w:p w14:paraId="4E133A7D" w14:textId="45AD50C1" w:rsidR="00E730E1" w:rsidRDefault="00A57ED0" w:rsidP="00B652AA">
      <w:hyperlink r:id="rId7" w:history="1">
        <w:r w:rsidRPr="00AB161D">
          <w:rPr>
            <w:rStyle w:val="Hyperlink"/>
          </w:rPr>
          <w:t>https://www.cnn.com/2020/06/09/us/confederate-statues-removed-george-floyd-trnd/index.html</w:t>
        </w:r>
      </w:hyperlink>
    </w:p>
    <w:p w14:paraId="515B8B79" w14:textId="00BB7C29" w:rsidR="00E730E1" w:rsidRDefault="00A57ED0" w:rsidP="00B652AA">
      <w:hyperlink r:id="rId8" w:history="1">
        <w:r w:rsidRPr="00AB161D">
          <w:rPr>
            <w:rStyle w:val="Hyperlink"/>
          </w:rPr>
          <w:t>https://globalnews.ca/news/7049120/montreal-john-a-macdonald-statue-removal-petition/</w:t>
        </w:r>
      </w:hyperlink>
    </w:p>
    <w:bookmarkStart w:id="0" w:name="_GoBack"/>
    <w:bookmarkEnd w:id="0"/>
    <w:p w14:paraId="2F7803D5" w14:textId="7119626F" w:rsidR="00E730E1" w:rsidRPr="00B652AA" w:rsidRDefault="00A57ED0" w:rsidP="00B652AA">
      <w:pPr>
        <w:rPr>
          <w:sz w:val="36"/>
          <w:szCs w:val="36"/>
        </w:rPr>
      </w:pPr>
      <w:r>
        <w:fldChar w:fldCharType="begin"/>
      </w:r>
      <w:r>
        <w:instrText xml:space="preserve"> HYPERLINK "</w:instrText>
      </w:r>
      <w:r w:rsidRPr="00A57ED0">
        <w:instrText>https://www.cbc.ca/radio/thesundayedition/the-past-is-not-the-present-do-food-animals-have-rights-alberto-manguel-s-curious-mind-the-great-hunger-1.3497315/the-allure-and-the-dangers-of-presentism-1.3497463</w:instrText>
      </w:r>
      <w:r>
        <w:instrText xml:space="preserve">" </w:instrText>
      </w:r>
      <w:r>
        <w:fldChar w:fldCharType="separate"/>
      </w:r>
      <w:r w:rsidRPr="00AB161D">
        <w:rPr>
          <w:rStyle w:val="Hyperlink"/>
        </w:rPr>
        <w:t>https://www.cbc.ca/radio/thesundayedition/the-past-is-not-the-present-do-food-animals-have-rights-alberto-manguel-s-curious-mind-the-great-hunger-1.3497315/the-allure-and-the-dangers-of-presentism-1.3497463</w:t>
      </w:r>
      <w:r>
        <w:fldChar w:fldCharType="end"/>
      </w:r>
    </w:p>
    <w:sectPr w:rsidR="00E730E1" w:rsidRPr="00B65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2B74"/>
    <w:multiLevelType w:val="hybridMultilevel"/>
    <w:tmpl w:val="EAB84830"/>
    <w:lvl w:ilvl="0" w:tplc="EE688B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FDF"/>
    <w:rsid w:val="00363170"/>
    <w:rsid w:val="00470A0A"/>
    <w:rsid w:val="006F7924"/>
    <w:rsid w:val="00977554"/>
    <w:rsid w:val="00A57ED0"/>
    <w:rsid w:val="00B652AA"/>
    <w:rsid w:val="00E730E1"/>
    <w:rsid w:val="00E92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870E1"/>
  <w15:chartTrackingRefBased/>
  <w15:docId w15:val="{34738D64-AA36-4676-88B9-85142589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2AA"/>
    <w:pPr>
      <w:ind w:left="720"/>
      <w:contextualSpacing/>
    </w:pPr>
  </w:style>
  <w:style w:type="character" w:styleId="Hyperlink">
    <w:name w:val="Hyperlink"/>
    <w:basedOn w:val="DefaultParagraphFont"/>
    <w:uiPriority w:val="99"/>
    <w:unhideWhenUsed/>
    <w:rsid w:val="00B652AA"/>
    <w:rPr>
      <w:color w:val="0000FF"/>
      <w:u w:val="single"/>
    </w:rPr>
  </w:style>
  <w:style w:type="character" w:styleId="UnresolvedMention">
    <w:name w:val="Unresolved Mention"/>
    <w:basedOn w:val="DefaultParagraphFont"/>
    <w:uiPriority w:val="99"/>
    <w:semiHidden/>
    <w:unhideWhenUsed/>
    <w:rsid w:val="00A57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news.ca/news/7049120/montreal-john-a-macdonald-statue-removal-petition/" TargetMode="External"/><Relationship Id="rId3" Type="http://schemas.openxmlformats.org/officeDocument/2006/relationships/settings" Target="settings.xml"/><Relationship Id="rId7" Type="http://schemas.openxmlformats.org/officeDocument/2006/relationships/hyperlink" Target="https://www.cnn.com/2020/06/09/us/confederate-statues-removed-george-floyd-trnd/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n.com/2020/06/14/world/statues-robert-lee-churchill-colston-columbus-intl/index.html" TargetMode="External"/><Relationship Id="rId5" Type="http://schemas.openxmlformats.org/officeDocument/2006/relationships/hyperlink" Target="https://www.historyextra.com/period/modern/historical-figures-statues-judge-morals-toda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67 Okanagan Skaha</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Fitton, Erica</dc:creator>
  <cp:keywords/>
  <dc:description/>
  <cp:lastModifiedBy>Fitton, Erica</cp:lastModifiedBy>
  <cp:revision>5</cp:revision>
  <dcterms:created xsi:type="dcterms:W3CDTF">2020-06-25T16:57:00Z</dcterms:created>
  <dcterms:modified xsi:type="dcterms:W3CDTF">2020-06-25T19:00:00Z</dcterms:modified>
</cp:coreProperties>
</file>