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8E" w:rsidRPr="00804F4B" w:rsidRDefault="009C268E" w:rsidP="00DC2334">
      <w:pPr>
        <w:ind w:left="-1418" w:right="-1283"/>
        <w:rPr>
          <w:sz w:val="22"/>
        </w:rPr>
      </w:pPr>
      <w:r w:rsidRPr="00804F4B">
        <w:rPr>
          <w:sz w:val="22"/>
        </w:rPr>
        <w:t>Social Studies 9</w:t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="00DC2334" w:rsidRPr="00804F4B">
        <w:rPr>
          <w:sz w:val="22"/>
        </w:rPr>
        <w:tab/>
      </w:r>
      <w:r w:rsidR="00DC2334" w:rsidRPr="00804F4B">
        <w:rPr>
          <w:sz w:val="22"/>
        </w:rPr>
        <w:tab/>
      </w:r>
      <w:r w:rsidR="00DC2334" w:rsidRPr="00804F4B">
        <w:rPr>
          <w:sz w:val="22"/>
        </w:rPr>
        <w:tab/>
      </w:r>
      <w:r w:rsidRPr="00804F4B">
        <w:rPr>
          <w:sz w:val="22"/>
        </w:rPr>
        <w:t>Name: ________________________</w:t>
      </w:r>
    </w:p>
    <w:p w:rsidR="009C268E" w:rsidRPr="00804F4B" w:rsidRDefault="009C268E" w:rsidP="00DC2334">
      <w:pPr>
        <w:ind w:left="-1418" w:right="-1283"/>
        <w:rPr>
          <w:sz w:val="22"/>
        </w:rPr>
      </w:pPr>
      <w:r w:rsidRPr="00804F4B">
        <w:rPr>
          <w:sz w:val="22"/>
        </w:rPr>
        <w:t>Novel Study</w:t>
      </w:r>
      <w:r w:rsidRPr="00804F4B">
        <w:rPr>
          <w:sz w:val="22"/>
        </w:rPr>
        <w:tab/>
      </w:r>
    </w:p>
    <w:p w:rsidR="009C268E" w:rsidRPr="00804F4B" w:rsidRDefault="009C268E" w:rsidP="00DC2334">
      <w:pPr>
        <w:ind w:left="-1418" w:right="-1283"/>
        <w:rPr>
          <w:sz w:val="22"/>
        </w:rPr>
      </w:pPr>
    </w:p>
    <w:p w:rsidR="00B079FF" w:rsidRPr="00804F4B" w:rsidRDefault="009C268E" w:rsidP="00DC2334">
      <w:pPr>
        <w:ind w:left="-1418" w:right="-1283"/>
        <w:rPr>
          <w:sz w:val="22"/>
        </w:rPr>
      </w:pPr>
      <w:r w:rsidRPr="00804F4B">
        <w:rPr>
          <w:b/>
          <w:sz w:val="22"/>
        </w:rPr>
        <w:t xml:space="preserve">Objective: </w:t>
      </w:r>
      <w:r w:rsidRPr="00804F4B">
        <w:rPr>
          <w:sz w:val="22"/>
        </w:rPr>
        <w:t xml:space="preserve">To </w:t>
      </w:r>
      <w:r w:rsidR="00DC2334" w:rsidRPr="00804F4B">
        <w:rPr>
          <w:sz w:val="22"/>
        </w:rPr>
        <w:t xml:space="preserve">gain a deeper understanding of </w:t>
      </w:r>
      <w:r w:rsidR="00804F4B" w:rsidRPr="00804F4B">
        <w:rPr>
          <w:sz w:val="22"/>
        </w:rPr>
        <w:t xml:space="preserve">a </w:t>
      </w:r>
      <w:r w:rsidR="00DC2334" w:rsidRPr="00804F4B">
        <w:rPr>
          <w:sz w:val="22"/>
        </w:rPr>
        <w:t>moment in history</w:t>
      </w:r>
      <w:r w:rsidRPr="00804F4B">
        <w:rPr>
          <w:sz w:val="22"/>
        </w:rPr>
        <w:t xml:space="preserve"> between</w:t>
      </w:r>
      <w:r w:rsidR="00DC2334" w:rsidRPr="00804F4B">
        <w:rPr>
          <w:sz w:val="22"/>
        </w:rPr>
        <w:t xml:space="preserve"> the dates</w:t>
      </w:r>
      <w:r w:rsidRPr="00804F4B">
        <w:rPr>
          <w:sz w:val="22"/>
        </w:rPr>
        <w:t xml:space="preserve"> 1500</w:t>
      </w:r>
      <w:r w:rsidR="00B079FF" w:rsidRPr="00804F4B">
        <w:rPr>
          <w:sz w:val="22"/>
        </w:rPr>
        <w:t xml:space="preserve">-1815 by reading </w:t>
      </w:r>
      <w:r w:rsidR="00804F4B" w:rsidRPr="00804F4B">
        <w:rPr>
          <w:sz w:val="22"/>
        </w:rPr>
        <w:t xml:space="preserve">a </w:t>
      </w:r>
      <w:r w:rsidR="00B079FF" w:rsidRPr="00804F4B">
        <w:rPr>
          <w:sz w:val="22"/>
        </w:rPr>
        <w:t xml:space="preserve">story which brings that history to life. </w:t>
      </w:r>
    </w:p>
    <w:p w:rsidR="00B079FF" w:rsidRPr="00804F4B" w:rsidRDefault="00B079FF" w:rsidP="00DC2334">
      <w:pPr>
        <w:ind w:left="-1418" w:right="-1283"/>
        <w:rPr>
          <w:sz w:val="22"/>
        </w:rPr>
      </w:pPr>
    </w:p>
    <w:p w:rsidR="00B079FF" w:rsidRPr="00804F4B" w:rsidRDefault="00B079FF" w:rsidP="00DC2334">
      <w:pPr>
        <w:ind w:left="-1418" w:right="-1283"/>
        <w:rPr>
          <w:sz w:val="22"/>
        </w:rPr>
      </w:pPr>
      <w:r w:rsidRPr="00804F4B">
        <w:rPr>
          <w:sz w:val="22"/>
          <w:u w:val="single"/>
        </w:rPr>
        <w:t>Assignments:</w:t>
      </w:r>
      <w:r w:rsidRPr="00804F4B">
        <w:rPr>
          <w:sz w:val="22"/>
        </w:rPr>
        <w:t xml:space="preserve"> </w:t>
      </w:r>
      <w:r w:rsidR="00D736F7" w:rsidRPr="00804F4B">
        <w:rPr>
          <w:sz w:val="22"/>
        </w:rPr>
        <w:tab/>
      </w:r>
      <w:r w:rsidR="00D736F7" w:rsidRPr="00804F4B">
        <w:rPr>
          <w:sz w:val="22"/>
        </w:rPr>
        <w:tab/>
      </w:r>
      <w:r w:rsidR="00D736F7" w:rsidRPr="00804F4B">
        <w:rPr>
          <w:sz w:val="22"/>
        </w:rPr>
        <w:tab/>
      </w:r>
      <w:r w:rsidR="00D736F7" w:rsidRPr="00804F4B">
        <w:rPr>
          <w:sz w:val="22"/>
        </w:rPr>
        <w:tab/>
      </w:r>
      <w:r w:rsidR="00D736F7" w:rsidRPr="00804F4B">
        <w:rPr>
          <w:sz w:val="22"/>
        </w:rPr>
        <w:tab/>
      </w:r>
      <w:r w:rsidR="00D736F7" w:rsidRPr="00804F4B">
        <w:rPr>
          <w:sz w:val="22"/>
        </w:rPr>
        <w:tab/>
      </w:r>
      <w:r w:rsidR="00D736F7" w:rsidRPr="00804F4B">
        <w:rPr>
          <w:sz w:val="22"/>
        </w:rPr>
        <w:tab/>
      </w:r>
      <w:r w:rsidR="00D736F7" w:rsidRPr="00804F4B">
        <w:rPr>
          <w:sz w:val="22"/>
        </w:rPr>
        <w:tab/>
        <w:t>/</w:t>
      </w:r>
      <w:r w:rsidR="004C6CD2" w:rsidRPr="00804F4B">
        <w:rPr>
          <w:sz w:val="22"/>
        </w:rPr>
        <w:t>20 marks</w:t>
      </w:r>
    </w:p>
    <w:p w:rsidR="00D216D5" w:rsidRPr="00804F4B" w:rsidRDefault="00EC7404" w:rsidP="00DC2334">
      <w:pPr>
        <w:ind w:left="-1418" w:right="-1283"/>
        <w:rPr>
          <w:sz w:val="22"/>
        </w:rPr>
      </w:pPr>
      <w:r w:rsidRPr="00804F4B">
        <w:rPr>
          <w:sz w:val="22"/>
        </w:rPr>
        <w:t>a</w:t>
      </w:r>
      <w:r w:rsidR="00A947E0">
        <w:rPr>
          <w:sz w:val="22"/>
        </w:rPr>
        <w:t>. By Thursday May 10</w:t>
      </w:r>
      <w:r w:rsidR="00D216D5" w:rsidRPr="00804F4B">
        <w:rPr>
          <w:sz w:val="22"/>
        </w:rPr>
        <w:t xml:space="preserve"> you must be to pa</w:t>
      </w:r>
      <w:r w:rsidR="00A947E0">
        <w:rPr>
          <w:sz w:val="22"/>
        </w:rPr>
        <w:t>ge __________ (1/3) by Thursday May 24</w:t>
      </w:r>
      <w:r w:rsidR="00D216D5" w:rsidRPr="00804F4B">
        <w:rPr>
          <w:sz w:val="22"/>
        </w:rPr>
        <w:t xml:space="preserve"> you must be to page _____</w:t>
      </w:r>
      <w:r w:rsidR="0031626B" w:rsidRPr="00804F4B">
        <w:rPr>
          <w:sz w:val="22"/>
        </w:rPr>
        <w:t>____</w:t>
      </w:r>
      <w:r w:rsidR="00D216D5" w:rsidRPr="00804F4B">
        <w:rPr>
          <w:sz w:val="22"/>
        </w:rPr>
        <w:t xml:space="preserve"> (2/3)</w:t>
      </w:r>
      <w:r w:rsidR="00B079FF" w:rsidRPr="00804F4B">
        <w:rPr>
          <w:sz w:val="22"/>
        </w:rPr>
        <w:t xml:space="preserve"> </w:t>
      </w:r>
    </w:p>
    <w:p w:rsidR="00D216D5" w:rsidRPr="00804F4B" w:rsidRDefault="00D216D5" w:rsidP="00D216D5">
      <w:pPr>
        <w:ind w:left="-1418" w:right="-1283"/>
        <w:rPr>
          <w:sz w:val="22"/>
        </w:rPr>
      </w:pPr>
      <w:r w:rsidRPr="00804F4B">
        <w:rPr>
          <w:sz w:val="22"/>
        </w:rPr>
        <w:t xml:space="preserve">b. By </w:t>
      </w:r>
      <w:r w:rsidR="00A947E0">
        <w:rPr>
          <w:sz w:val="22"/>
        </w:rPr>
        <w:t>Monday June 4</w:t>
      </w:r>
      <w:r w:rsidRPr="00804F4B">
        <w:rPr>
          <w:sz w:val="22"/>
        </w:rPr>
        <w:t xml:space="preserve"> you must have completed a minimum of one novel.</w:t>
      </w:r>
    </w:p>
    <w:p w:rsidR="00B079FF" w:rsidRPr="00804F4B" w:rsidRDefault="00D216D5" w:rsidP="00DC2334">
      <w:pPr>
        <w:ind w:left="-1418" w:right="-1283"/>
        <w:rPr>
          <w:sz w:val="22"/>
        </w:rPr>
      </w:pPr>
      <w:r w:rsidRPr="00804F4B">
        <w:rPr>
          <w:sz w:val="22"/>
        </w:rPr>
        <w:t>c</w:t>
      </w:r>
      <w:r w:rsidR="00B079FF" w:rsidRPr="00804F4B">
        <w:rPr>
          <w:sz w:val="22"/>
        </w:rPr>
        <w:t xml:space="preserve">. By </w:t>
      </w:r>
      <w:r w:rsidR="00A947E0">
        <w:rPr>
          <w:sz w:val="22"/>
        </w:rPr>
        <w:t>Friday June 8</w:t>
      </w:r>
      <w:r w:rsidR="00B079FF" w:rsidRPr="00804F4B">
        <w:rPr>
          <w:sz w:val="22"/>
        </w:rPr>
        <w:t xml:space="preserve">, you must have completed all </w:t>
      </w:r>
      <w:r w:rsidR="00A947E0">
        <w:rPr>
          <w:sz w:val="22"/>
        </w:rPr>
        <w:t>five</w:t>
      </w:r>
      <w:r w:rsidR="00B079FF" w:rsidRPr="00804F4B">
        <w:rPr>
          <w:sz w:val="22"/>
        </w:rPr>
        <w:t xml:space="preserve"> of the questions below</w:t>
      </w:r>
      <w:r w:rsidR="00F25143" w:rsidRPr="00804F4B">
        <w:rPr>
          <w:sz w:val="22"/>
        </w:rPr>
        <w:t xml:space="preserve"> (use this sheet or your</w:t>
      </w:r>
      <w:r w:rsidR="00956B87">
        <w:rPr>
          <w:sz w:val="22"/>
        </w:rPr>
        <w:t xml:space="preserve"> own paper if you need more room. I</w:t>
      </w:r>
      <w:r w:rsidR="00F25143" w:rsidRPr="00804F4B">
        <w:rPr>
          <w:sz w:val="22"/>
        </w:rPr>
        <w:t>f you use other paper, please attach this to it when you hand it in)</w:t>
      </w:r>
      <w:r w:rsidR="00B079FF" w:rsidRPr="00804F4B">
        <w:rPr>
          <w:sz w:val="22"/>
        </w:rPr>
        <w:t>.</w:t>
      </w:r>
    </w:p>
    <w:p w:rsidR="00B079FF" w:rsidRPr="00804F4B" w:rsidRDefault="00B079FF" w:rsidP="00DC2334">
      <w:pPr>
        <w:ind w:left="-1418" w:right="-1283"/>
        <w:rPr>
          <w:sz w:val="22"/>
        </w:rPr>
      </w:pPr>
    </w:p>
    <w:p w:rsidR="00804F4B" w:rsidRDefault="00B079FF" w:rsidP="00DC2334">
      <w:pPr>
        <w:ind w:left="-1418" w:right="-1283"/>
        <w:rPr>
          <w:sz w:val="22"/>
        </w:rPr>
      </w:pPr>
      <w:r w:rsidRPr="00804F4B">
        <w:rPr>
          <w:sz w:val="22"/>
        </w:rPr>
        <w:t>1. Make a connection between what you are reading and the history we have studied, other movies/books/songs/</w:t>
      </w:r>
      <w:r w:rsidR="00A12789" w:rsidRPr="00804F4B">
        <w:rPr>
          <w:sz w:val="22"/>
        </w:rPr>
        <w:t>T</w:t>
      </w:r>
      <w:r w:rsidR="00804F4B">
        <w:rPr>
          <w:sz w:val="22"/>
        </w:rPr>
        <w:t>V</w:t>
      </w:r>
      <w:r w:rsidR="00EC7404" w:rsidRPr="00804F4B">
        <w:rPr>
          <w:sz w:val="22"/>
        </w:rPr>
        <w:t xml:space="preserve"> shows/media text and/or your own life. Explain your connection in at least 3</w:t>
      </w:r>
      <w:r w:rsidR="001A3F17">
        <w:rPr>
          <w:sz w:val="22"/>
        </w:rPr>
        <w:t>-5</w:t>
      </w:r>
      <w:r w:rsidR="00EC7404" w:rsidRPr="00804F4B">
        <w:rPr>
          <w:sz w:val="22"/>
        </w:rPr>
        <w:t xml:space="preserve"> complete sentences.</w:t>
      </w:r>
      <w:r w:rsidR="00C91DE6" w:rsidRPr="00804F4B">
        <w:rPr>
          <w:sz w:val="22"/>
        </w:rPr>
        <w:t xml:space="preserve"> </w:t>
      </w:r>
    </w:p>
    <w:p w:rsidR="00804F4B" w:rsidRDefault="00804F4B" w:rsidP="00DC2334">
      <w:pPr>
        <w:ind w:left="-1418" w:right="-1283"/>
        <w:rPr>
          <w:sz w:val="22"/>
        </w:rPr>
      </w:pPr>
    </w:p>
    <w:p w:rsidR="00EC7404" w:rsidRPr="00804F4B" w:rsidRDefault="00804F4B" w:rsidP="00DC2334">
      <w:pPr>
        <w:ind w:left="-1418" w:right="-1283"/>
        <w:rPr>
          <w:sz w:val="22"/>
        </w:rPr>
      </w:pPr>
      <w:r>
        <w:rPr>
          <w:sz w:val="22"/>
        </w:rPr>
        <w:t>Name of Chosen Book: ________________________________________________________________________________________________________________</w:t>
      </w:r>
    </w:p>
    <w:p w:rsidR="00EC7404" w:rsidRDefault="00EC7404" w:rsidP="00DC2334">
      <w:pPr>
        <w:ind w:left="-1418" w:right="-1283"/>
      </w:pPr>
    </w:p>
    <w:p w:rsidR="008A0DBC" w:rsidRDefault="00EC7404" w:rsidP="008A0DBC">
      <w:pPr>
        <w:spacing w:line="360" w:lineRule="auto"/>
        <w:ind w:left="-1418" w:right="-1281"/>
      </w:pPr>
      <w:r>
        <w:t>Quote from the section in your novel that you are connecting to</w:t>
      </w:r>
      <w:r w:rsidR="008A0DBC">
        <w:t xml:space="preserve"> (include page number): __________________________</w:t>
      </w:r>
    </w:p>
    <w:p w:rsidR="00EC7404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EC7404" w:rsidP="008A0DBC">
      <w:pPr>
        <w:spacing w:line="360" w:lineRule="auto"/>
        <w:ind w:left="-1418" w:right="-1283"/>
      </w:pPr>
      <w:r>
        <w:t xml:space="preserve">Connection: </w:t>
      </w:r>
      <w:r w:rsidR="008A0DBC">
        <w:t>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334" w:rsidRDefault="00EC7404" w:rsidP="00DC2334">
      <w:pPr>
        <w:ind w:left="-1418" w:right="-1283"/>
      </w:pPr>
      <w:r>
        <w:t xml:space="preserve">2. </w:t>
      </w:r>
      <w:r w:rsidR="00DC2334">
        <w:t xml:space="preserve">Pick a quote from the novel and explain in 3-5 sentences why you believe that quote is important (consider characterization, </w:t>
      </w:r>
      <w:r w:rsidR="00D736F7">
        <w:t>theme, connection to our course or</w:t>
      </w:r>
      <w:r w:rsidR="00DC2334">
        <w:t xml:space="preserve"> powerful language that stick</w:t>
      </w:r>
      <w:r w:rsidR="00D736F7">
        <w:t>s</w:t>
      </w:r>
      <w:r w:rsidR="00DC2334">
        <w:t xml:space="preserve"> out for you and why)</w:t>
      </w:r>
      <w:r w:rsidR="00C91DE6">
        <w:t>.</w:t>
      </w:r>
    </w:p>
    <w:p w:rsidR="00DC2334" w:rsidRDefault="00DC2334" w:rsidP="00DC2334">
      <w:pPr>
        <w:ind w:left="-1418" w:right="-1283"/>
      </w:pPr>
    </w:p>
    <w:p w:rsidR="00DC2334" w:rsidRDefault="00DC2334" w:rsidP="008A0DBC">
      <w:pPr>
        <w:spacing w:line="360" w:lineRule="auto"/>
        <w:ind w:left="-1418" w:right="-1281"/>
      </w:pPr>
      <w:r>
        <w:t>Quote</w:t>
      </w:r>
      <w:r w:rsidR="008A0DBC">
        <w:t xml:space="preserve"> (include page number)</w:t>
      </w:r>
      <w:r>
        <w:t xml:space="preserve"> </w:t>
      </w:r>
      <w:r w:rsidR="008A0DBC">
        <w:t>_____________________________________________________________________________________________</w:t>
      </w:r>
    </w:p>
    <w:p w:rsidR="00DC2334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8A0DBC" w:rsidRDefault="00DC2334" w:rsidP="008A0DBC">
      <w:pPr>
        <w:spacing w:line="360" w:lineRule="auto"/>
        <w:ind w:left="-1418" w:right="-1281"/>
      </w:pPr>
      <w:r>
        <w:t xml:space="preserve">Explanation: </w:t>
      </w:r>
      <w:r w:rsidR="008A0DBC">
        <w:t>________________________________________________________________________________________________________________</w:t>
      </w:r>
    </w:p>
    <w:p w:rsidR="00DC2334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F17" w:rsidRDefault="001A3F17" w:rsidP="00DC2334">
      <w:pPr>
        <w:ind w:left="-1418" w:right="-1283"/>
      </w:pPr>
      <w:r>
        <w:t>3. Draw an image of an important scene in your novel and label and explain</w:t>
      </w:r>
      <w:r w:rsidR="00030CF7">
        <w:t xml:space="preserve"> what is happening in your scene and</w:t>
      </w:r>
      <w:r>
        <w:t xml:space="preserve"> how features of your picture relate to the history we have studied. </w:t>
      </w: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1A3F17" w:rsidRDefault="001A3F17" w:rsidP="00DC2334">
      <w:pPr>
        <w:ind w:left="-1418" w:right="-1283"/>
      </w:pPr>
    </w:p>
    <w:p w:rsidR="00030CF7" w:rsidRDefault="00030CF7" w:rsidP="00DC2334">
      <w:pPr>
        <w:ind w:left="-1418" w:right="-1283"/>
      </w:pPr>
    </w:p>
    <w:p w:rsidR="00030CF7" w:rsidRDefault="00030CF7" w:rsidP="00DC2334">
      <w:pPr>
        <w:ind w:left="-1418" w:right="-1283"/>
      </w:pPr>
    </w:p>
    <w:p w:rsidR="00030CF7" w:rsidRDefault="00030CF7" w:rsidP="00DC2334">
      <w:pPr>
        <w:ind w:left="-1418" w:right="-1283"/>
      </w:pPr>
    </w:p>
    <w:p w:rsidR="00030CF7" w:rsidRDefault="00030CF7" w:rsidP="00DC2334">
      <w:pPr>
        <w:ind w:left="-1418" w:right="-1283"/>
      </w:pPr>
    </w:p>
    <w:p w:rsidR="00030CF7" w:rsidRDefault="00030CF7" w:rsidP="00DC2334">
      <w:pPr>
        <w:ind w:left="-1418" w:right="-1283"/>
      </w:pPr>
    </w:p>
    <w:p w:rsidR="00DC2334" w:rsidRDefault="001A3F17" w:rsidP="00DC2334">
      <w:pPr>
        <w:ind w:left="-1418" w:right="-1283"/>
      </w:pPr>
      <w:r>
        <w:t>4</w:t>
      </w:r>
      <w:r w:rsidR="00DC2334">
        <w:t xml:space="preserve">. In a paragraph of at least 5 complete sentences, explain, with specific details, how your novel relates to the history we have studied. </w:t>
      </w:r>
    </w:p>
    <w:p w:rsidR="008A0DBC" w:rsidRDefault="008A0DBC" w:rsidP="00DC2334">
      <w:pPr>
        <w:ind w:left="-1418" w:right="-1283"/>
      </w:pPr>
    </w:p>
    <w:p w:rsidR="00DC2334" w:rsidRDefault="00DC2334" w:rsidP="00DC2334">
      <w:pPr>
        <w:ind w:left="-1418" w:right="-1283"/>
      </w:pPr>
      <w:r>
        <w:t>Unit of Study your novel relates to (see course outline/textbook for help): __________________________________________</w:t>
      </w:r>
    </w:p>
    <w:p w:rsidR="008A0DBC" w:rsidRDefault="008A0DBC" w:rsidP="00DC2334">
      <w:pPr>
        <w:ind w:left="-1418" w:right="-1283"/>
      </w:pPr>
    </w:p>
    <w:p w:rsidR="008A0DBC" w:rsidRDefault="00DC2334" w:rsidP="00DC2334">
      <w:pPr>
        <w:ind w:left="-1418" w:right="-1283"/>
      </w:pPr>
      <w:r>
        <w:t>Explanation of how it relates (remember to refer to specific incidents in your book and the history we studied</w:t>
      </w:r>
      <w:r w:rsidR="00D736F7">
        <w:t xml:space="preserve"> and if possible, support your answer with quotes and their page numbers</w:t>
      </w:r>
      <w:r>
        <w:t xml:space="preserve">): </w:t>
      </w:r>
    </w:p>
    <w:p w:rsidR="00C91DE6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6F7" w:rsidRDefault="001A3F17" w:rsidP="008A0DBC">
      <w:pPr>
        <w:ind w:left="-1418" w:right="-1281"/>
      </w:pPr>
      <w:r>
        <w:t>5</w:t>
      </w:r>
      <w:r w:rsidR="00DC2334">
        <w:t xml:space="preserve">. </w:t>
      </w:r>
      <w:r w:rsidR="008E26A3">
        <w:t>Identify 3 vocabulary words from the</w:t>
      </w:r>
      <w:r w:rsidR="00D736F7">
        <w:t xml:space="preserve"> </w:t>
      </w:r>
      <w:r w:rsidR="00804F4B">
        <w:t>novel</w:t>
      </w:r>
      <w:r w:rsidR="00D736F7">
        <w:t xml:space="preserve"> that relate to the unit your novel covers. The terms can appear directly or indirectly. Please explain briefly how they were used.  See unit outlines/textbook for help with possible terms</w:t>
      </w:r>
      <w:r w:rsidR="0050324C">
        <w:t xml:space="preserve"> (try to use terms we learned in class)</w:t>
      </w:r>
      <w:r w:rsidR="00D736F7">
        <w:t>.</w:t>
      </w:r>
      <w:r w:rsidR="00C91DE6">
        <w:t xml:space="preserve"> </w:t>
      </w:r>
    </w:p>
    <w:p w:rsidR="00D736F7" w:rsidRDefault="00D736F7" w:rsidP="00DC2334">
      <w:pPr>
        <w:ind w:left="-1418" w:right="-1283"/>
      </w:pPr>
      <w:r>
        <w:t xml:space="preserve">Term 1: </w:t>
      </w:r>
      <w:r w:rsidR="008A0DBC">
        <w:t>_____________________________________________________________________________________________________________________</w:t>
      </w:r>
    </w:p>
    <w:p w:rsidR="00D736F7" w:rsidRDefault="00D736F7" w:rsidP="00DC2334">
      <w:pPr>
        <w:ind w:left="-1418" w:right="-1283"/>
      </w:pPr>
    </w:p>
    <w:p w:rsidR="008A0DBC" w:rsidRDefault="00D736F7" w:rsidP="008A0DBC">
      <w:pPr>
        <w:spacing w:line="360" w:lineRule="auto"/>
        <w:ind w:left="-1418" w:right="-1281"/>
      </w:pPr>
      <w:r>
        <w:t xml:space="preserve">Explanation: </w:t>
      </w:r>
      <w:r w:rsidR="008A0DBC">
        <w:t>________________________________________________________________________________________________________________</w:t>
      </w:r>
    </w:p>
    <w:p w:rsidR="00D736F7" w:rsidRDefault="008A0DBC" w:rsidP="008A0DBC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030CF7" w:rsidRDefault="008A0DBC" w:rsidP="00030CF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030CF7" w:rsidRDefault="00030CF7" w:rsidP="00030CF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030CF7" w:rsidRDefault="00030CF7" w:rsidP="00030CF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8A0DBC" w:rsidRDefault="008A0DBC" w:rsidP="00030CF7">
      <w:pPr>
        <w:spacing w:line="360" w:lineRule="auto"/>
        <w:ind w:left="-1418" w:right="-1281"/>
      </w:pPr>
      <w:r>
        <w:t>Term 2: 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1"/>
      </w:pPr>
    </w:p>
    <w:p w:rsidR="008A0DBC" w:rsidRDefault="008A0DBC" w:rsidP="008A0DBC">
      <w:pPr>
        <w:spacing w:line="360" w:lineRule="auto"/>
        <w:ind w:left="-1418" w:right="-1281"/>
      </w:pPr>
      <w:r>
        <w:t>Explanation: ________________________________________________________________________________________________________________</w:t>
      </w:r>
    </w:p>
    <w:p w:rsidR="00D736F7" w:rsidRDefault="008A0DBC" w:rsidP="008A0DBC">
      <w:pPr>
        <w:spacing w:line="360" w:lineRule="auto"/>
        <w:ind w:left="-1418" w:right="-1283"/>
      </w:pPr>
      <w:r>
        <w:t>_______________________________________________________________________________________________________________________________</w:t>
      </w:r>
    </w:p>
    <w:p w:rsidR="008A0DBC" w:rsidRDefault="008A0DBC" w:rsidP="008A0DBC">
      <w:pPr>
        <w:spacing w:line="360" w:lineRule="auto"/>
        <w:ind w:left="-1418" w:right="-1283"/>
      </w:pPr>
      <w:r>
        <w:t>_______________________________________________________________________________________________________________________________</w:t>
      </w:r>
    </w:p>
    <w:p w:rsidR="00030CF7" w:rsidRDefault="00030CF7" w:rsidP="00030CF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030CF7" w:rsidRDefault="00030CF7" w:rsidP="00030CF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8A0DBC" w:rsidRDefault="008A0DBC" w:rsidP="008A0DBC">
      <w:pPr>
        <w:ind w:left="-1418" w:right="-1283"/>
      </w:pPr>
      <w:r>
        <w:t>Term 3: _____________________________________________________________________________________________________________________</w:t>
      </w:r>
    </w:p>
    <w:p w:rsidR="008A0DBC" w:rsidRDefault="008A0DBC" w:rsidP="008A0DBC">
      <w:pPr>
        <w:ind w:left="-1418" w:right="-1283"/>
      </w:pPr>
    </w:p>
    <w:p w:rsidR="008A0DBC" w:rsidRDefault="008A0DBC" w:rsidP="008A0DBC">
      <w:pPr>
        <w:spacing w:line="360" w:lineRule="auto"/>
        <w:ind w:left="-1418" w:right="-1281"/>
      </w:pPr>
      <w:r>
        <w:t>Explanation: ________________________________________________________________________________________________________________</w:t>
      </w:r>
    </w:p>
    <w:p w:rsidR="00DC2334" w:rsidRDefault="008A0DBC" w:rsidP="008A0DBC">
      <w:pPr>
        <w:spacing w:line="360" w:lineRule="auto"/>
        <w:ind w:left="-1418" w:right="-1283"/>
      </w:pPr>
      <w:r>
        <w:t>_______________________________________________________________________________________________________________________________</w:t>
      </w:r>
    </w:p>
    <w:p w:rsidR="00DC2334" w:rsidRDefault="008A0DBC" w:rsidP="008A0DBC">
      <w:pPr>
        <w:spacing w:line="360" w:lineRule="auto"/>
        <w:ind w:left="-1418" w:right="-1283"/>
      </w:pPr>
      <w:r>
        <w:t>_______________________________________________________________________________________________________________________________</w:t>
      </w:r>
    </w:p>
    <w:p w:rsidR="00030CF7" w:rsidRDefault="00030CF7" w:rsidP="00030CF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030CF7" w:rsidRDefault="00030CF7" w:rsidP="00030CF7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</w:t>
      </w:r>
    </w:p>
    <w:p w:rsidR="001A3F17" w:rsidRDefault="001A3F17" w:rsidP="00DC2334">
      <w:pPr>
        <w:ind w:left="-1418" w:right="-1283"/>
        <w:rPr>
          <w:u w:val="single"/>
        </w:rPr>
      </w:pPr>
    </w:p>
    <w:p w:rsidR="001A3F17" w:rsidRDefault="001A3F17" w:rsidP="00DC2334">
      <w:pPr>
        <w:ind w:left="-1418" w:right="-1283"/>
        <w:rPr>
          <w:u w:val="single"/>
        </w:rPr>
      </w:pPr>
    </w:p>
    <w:p w:rsidR="001A3F17" w:rsidRDefault="001A3F17" w:rsidP="00DC2334">
      <w:pPr>
        <w:ind w:left="-1418" w:right="-1283"/>
        <w:rPr>
          <w:u w:val="single"/>
        </w:rPr>
      </w:pPr>
    </w:p>
    <w:p w:rsidR="001A3F17" w:rsidRDefault="001A3F17" w:rsidP="00DC2334">
      <w:pPr>
        <w:ind w:left="-1418" w:right="-1283"/>
        <w:rPr>
          <w:u w:val="single"/>
        </w:rPr>
      </w:pPr>
    </w:p>
    <w:p w:rsidR="001A3F17" w:rsidRDefault="001A3F17" w:rsidP="00DC2334">
      <w:pPr>
        <w:ind w:left="-1418" w:right="-1283"/>
        <w:rPr>
          <w:u w:val="single"/>
        </w:rPr>
      </w:pPr>
    </w:p>
    <w:p w:rsidR="00F345B0" w:rsidRPr="00C91DE6" w:rsidRDefault="00F345B0" w:rsidP="00DC2334">
      <w:pPr>
        <w:ind w:left="-1418" w:right="-1283"/>
        <w:rPr>
          <w:u w:val="single"/>
        </w:rPr>
      </w:pPr>
      <w:r w:rsidRPr="00C91DE6">
        <w:rPr>
          <w:u w:val="single"/>
        </w:rPr>
        <w:t xml:space="preserve">Marking rubric: </w:t>
      </w:r>
    </w:p>
    <w:tbl>
      <w:tblPr>
        <w:tblStyle w:val="TableGrid"/>
        <w:tblW w:w="11412" w:type="dxa"/>
        <w:tblInd w:w="-1224" w:type="dxa"/>
        <w:tblLook w:val="00BF"/>
      </w:tblPr>
      <w:tblGrid>
        <w:gridCol w:w="2282"/>
        <w:gridCol w:w="2282"/>
        <w:gridCol w:w="2282"/>
        <w:gridCol w:w="2282"/>
        <w:gridCol w:w="2284"/>
      </w:tblGrid>
      <w:tr w:rsidR="00F345B0" w:rsidRPr="00B37200">
        <w:trPr>
          <w:trHeight w:val="428"/>
        </w:trPr>
        <w:tc>
          <w:tcPr>
            <w:tcW w:w="2282" w:type="dxa"/>
          </w:tcPr>
          <w:p w:rsidR="001A3F17" w:rsidRDefault="001A3F17" w:rsidP="00DC2334">
            <w:pPr>
              <w:ind w:right="-1283"/>
              <w:rPr>
                <w:sz w:val="18"/>
              </w:rPr>
            </w:pPr>
          </w:p>
          <w:p w:rsidR="001A3F17" w:rsidRDefault="001A3F17" w:rsidP="00DC2334">
            <w:pPr>
              <w:ind w:right="-1283"/>
              <w:rPr>
                <w:sz w:val="18"/>
              </w:rPr>
            </w:pPr>
          </w:p>
          <w:p w:rsidR="001A3F17" w:rsidRDefault="001A3F17" w:rsidP="00DC2334">
            <w:pPr>
              <w:ind w:right="-1283"/>
              <w:rPr>
                <w:sz w:val="18"/>
              </w:rPr>
            </w:pPr>
          </w:p>
          <w:p w:rsidR="00F345B0" w:rsidRPr="00030CF7" w:rsidRDefault="001A3F17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Image</w:t>
            </w:r>
          </w:p>
        </w:tc>
        <w:tc>
          <w:tcPr>
            <w:tcW w:w="2282" w:type="dxa"/>
          </w:tcPr>
          <w:p w:rsidR="00F345B0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Not Yet Within </w:t>
            </w:r>
          </w:p>
          <w:p w:rsidR="001A3F17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</w:t>
            </w:r>
            <w:r w:rsidR="008A407F" w:rsidRPr="00030CF7">
              <w:rPr>
                <w:b/>
                <w:sz w:val="18"/>
              </w:rPr>
              <w:t xml:space="preserve"> (1)</w:t>
            </w:r>
          </w:p>
          <w:p w:rsidR="001A3F17" w:rsidRDefault="001A3F17" w:rsidP="00DC2334">
            <w:pPr>
              <w:ind w:right="-1283"/>
              <w:rPr>
                <w:sz w:val="18"/>
              </w:rPr>
            </w:pPr>
          </w:p>
          <w:p w:rsidR="000E5F6B" w:rsidRDefault="000E5F6B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There, but not labeled. Little </w:t>
            </w:r>
          </w:p>
          <w:p w:rsidR="000E5F6B" w:rsidRDefault="000E5F6B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Or no thought given to the 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D</w:t>
            </w:r>
            <w:r w:rsidR="000E5F6B">
              <w:rPr>
                <w:sz w:val="18"/>
              </w:rPr>
              <w:t>rawing</w:t>
            </w:r>
            <w:r>
              <w:rPr>
                <w:sz w:val="18"/>
              </w:rPr>
              <w:t xml:space="preserve">. Label is not </w:t>
            </w:r>
          </w:p>
          <w:p w:rsidR="00F345B0" w:rsidRPr="00B37200" w:rsidRDefault="00030CF7" w:rsidP="00DC2334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correct</w:t>
            </w:r>
            <w:proofErr w:type="gramEnd"/>
            <w:r>
              <w:rPr>
                <w:sz w:val="18"/>
              </w:rPr>
              <w:t xml:space="preserve">. </w:t>
            </w:r>
          </w:p>
        </w:tc>
        <w:tc>
          <w:tcPr>
            <w:tcW w:w="2282" w:type="dxa"/>
          </w:tcPr>
          <w:p w:rsidR="00F345B0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Minimally Meets</w:t>
            </w:r>
          </w:p>
          <w:p w:rsidR="00030CF7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</w:t>
            </w:r>
            <w:r w:rsidR="008A407F" w:rsidRPr="00030CF7">
              <w:rPr>
                <w:b/>
                <w:sz w:val="18"/>
              </w:rPr>
              <w:t xml:space="preserve"> (2)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There and has at least one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Label. May be a rushed 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Drawing. Label may not be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Explained. May not be </w:t>
            </w:r>
          </w:p>
          <w:p w:rsidR="00F345B0" w:rsidRPr="00B37200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Entirely correct. </w:t>
            </w:r>
          </w:p>
        </w:tc>
        <w:tc>
          <w:tcPr>
            <w:tcW w:w="2282" w:type="dxa"/>
          </w:tcPr>
          <w:p w:rsidR="00F345B0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Fully Meets </w:t>
            </w:r>
          </w:p>
          <w:p w:rsidR="00030CF7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</w:t>
            </w:r>
            <w:r w:rsidR="008A407F" w:rsidRPr="00030CF7">
              <w:rPr>
                <w:b/>
                <w:sz w:val="18"/>
              </w:rPr>
              <w:t xml:space="preserve"> (3)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Thoughtful drawing that 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has</w:t>
            </w:r>
            <w:proofErr w:type="gramEnd"/>
            <w:r>
              <w:rPr>
                <w:sz w:val="18"/>
              </w:rPr>
              <w:t xml:space="preserve"> at least 2 labels that are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explained</w:t>
            </w:r>
            <w:proofErr w:type="gramEnd"/>
            <w:r>
              <w:rPr>
                <w:sz w:val="18"/>
              </w:rPr>
              <w:t xml:space="preserve">. Nothing is 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proofErr w:type="gramStart"/>
            <w:r>
              <w:rPr>
                <w:sz w:val="18"/>
              </w:rPr>
              <w:t>incorrect</w:t>
            </w:r>
            <w:proofErr w:type="gramEnd"/>
          </w:p>
          <w:p w:rsidR="00F345B0" w:rsidRPr="00B37200" w:rsidRDefault="00F345B0" w:rsidP="00DC2334">
            <w:pPr>
              <w:ind w:right="-1283"/>
              <w:rPr>
                <w:sz w:val="18"/>
              </w:rPr>
            </w:pPr>
          </w:p>
        </w:tc>
        <w:tc>
          <w:tcPr>
            <w:tcW w:w="2284" w:type="dxa"/>
          </w:tcPr>
          <w:p w:rsidR="00F345B0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 xml:space="preserve">Exceeds </w:t>
            </w:r>
          </w:p>
          <w:p w:rsidR="00030CF7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Expectations</w:t>
            </w:r>
            <w:r w:rsidR="008A407F" w:rsidRPr="00030CF7">
              <w:rPr>
                <w:b/>
                <w:sz w:val="18"/>
              </w:rPr>
              <w:t xml:space="preserve"> (4)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Thoughtful and insightful 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Drawing with 3 or more </w:t>
            </w:r>
          </w:p>
          <w:p w:rsidR="00030CF7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Well-explained labels that</w:t>
            </w:r>
          </w:p>
          <w:p w:rsidR="00F345B0" w:rsidRPr="00B37200" w:rsidRDefault="00030CF7" w:rsidP="00DC2334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Are </w:t>
            </w:r>
            <w:proofErr w:type="gramStart"/>
            <w:r>
              <w:rPr>
                <w:sz w:val="18"/>
              </w:rPr>
              <w:t>all correct</w:t>
            </w:r>
            <w:proofErr w:type="gramEnd"/>
            <w:r>
              <w:rPr>
                <w:sz w:val="18"/>
              </w:rPr>
              <w:t xml:space="preserve">. </w:t>
            </w:r>
          </w:p>
        </w:tc>
      </w:tr>
      <w:tr w:rsidR="00F345B0" w:rsidRPr="00B37200">
        <w:trPr>
          <w:trHeight w:val="450"/>
        </w:trPr>
        <w:tc>
          <w:tcPr>
            <w:tcW w:w="2282" w:type="dxa"/>
          </w:tcPr>
          <w:p w:rsidR="00F345B0" w:rsidRPr="00030CF7" w:rsidRDefault="00F345B0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Connection</w:t>
            </w:r>
          </w:p>
        </w:tc>
        <w:tc>
          <w:tcPr>
            <w:tcW w:w="2282" w:type="dxa"/>
          </w:tcPr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Not a complete sentence.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interesting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or inaccurate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Connection. Under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Developed and/or </w:t>
            </w:r>
          </w:p>
          <w:p w:rsidR="00F345B0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irrelevant</w:t>
            </w:r>
            <w:proofErr w:type="gramEnd"/>
          </w:p>
        </w:tc>
        <w:tc>
          <w:tcPr>
            <w:tcW w:w="2282" w:type="dxa"/>
          </w:tcPr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sentence, but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important </w:t>
            </w:r>
          </w:p>
          <w:p w:rsidR="00D63914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 (the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</w:t>
            </w:r>
            <w:r w:rsidR="008A407F" w:rsidRPr="00B37200">
              <w:rPr>
                <w:sz w:val="18"/>
              </w:rPr>
              <w:t>haracter</w:t>
            </w:r>
            <w:r w:rsidRPr="00B37200">
              <w:rPr>
                <w:sz w:val="18"/>
              </w:rPr>
              <w:t xml:space="preserve"> i</w:t>
            </w:r>
            <w:r w:rsidR="008A407F" w:rsidRPr="00B37200">
              <w:rPr>
                <w:sz w:val="18"/>
              </w:rPr>
              <w:t>s eating salad,</w:t>
            </w:r>
          </w:p>
          <w:p w:rsidR="00D63914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 have </w:t>
            </w:r>
            <w:r w:rsidR="00D63914" w:rsidRPr="00B37200">
              <w:rPr>
                <w:sz w:val="18"/>
              </w:rPr>
              <w:t>e</w:t>
            </w:r>
            <w:r w:rsidRPr="00B37200">
              <w:rPr>
                <w:sz w:val="18"/>
              </w:rPr>
              <w:t xml:space="preserve">aten salad. </w:t>
            </w:r>
          </w:p>
          <w:p w:rsidR="00D63914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Relevant, but</w:t>
            </w:r>
            <w:r w:rsidR="00D63914" w:rsidRPr="00B37200">
              <w:rPr>
                <w:sz w:val="18"/>
              </w:rPr>
              <w:t xml:space="preserve"> s</w:t>
            </w:r>
            <w:r w:rsidRPr="00B37200">
              <w:rPr>
                <w:sz w:val="18"/>
              </w:rPr>
              <w:t xml:space="preserve">hort or </w:t>
            </w:r>
          </w:p>
          <w:p w:rsidR="00F345B0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underdeveloped</w:t>
            </w:r>
            <w:proofErr w:type="gramEnd"/>
          </w:p>
        </w:tc>
        <w:tc>
          <w:tcPr>
            <w:tcW w:w="2282" w:type="dxa"/>
          </w:tcPr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Complete sentences.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Explains the connection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and</w:t>
            </w:r>
            <w:proofErr w:type="gramEnd"/>
            <w:r w:rsidRPr="00B37200">
              <w:rPr>
                <w:sz w:val="18"/>
              </w:rPr>
              <w:t xml:space="preserve"> what they are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connecting</w:t>
            </w:r>
            <w:proofErr w:type="gramEnd"/>
            <w:r w:rsidRPr="00B37200">
              <w:rPr>
                <w:sz w:val="18"/>
              </w:rPr>
              <w:t xml:space="preserve"> to in the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novel</w:t>
            </w:r>
            <w:proofErr w:type="gramEnd"/>
            <w:r w:rsidRPr="00B37200">
              <w:rPr>
                <w:sz w:val="18"/>
              </w:rPr>
              <w:t xml:space="preserve">. Interesting,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relevant</w:t>
            </w:r>
            <w:proofErr w:type="gramEnd"/>
            <w:r w:rsidRPr="00B37200">
              <w:rPr>
                <w:sz w:val="18"/>
              </w:rPr>
              <w:t xml:space="preserve"> and thoughtful </w:t>
            </w:r>
          </w:p>
          <w:p w:rsidR="00F345B0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connection</w:t>
            </w:r>
            <w:proofErr w:type="gramEnd"/>
          </w:p>
        </w:tc>
        <w:tc>
          <w:tcPr>
            <w:tcW w:w="2284" w:type="dxa"/>
          </w:tcPr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Sentences.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Explains in detail the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and what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It relates to in the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Novel. Interesting,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Important, relevant and </w:t>
            </w:r>
          </w:p>
          <w:p w:rsidR="008A407F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thoughtful</w:t>
            </w:r>
            <w:proofErr w:type="gramEnd"/>
            <w:r w:rsidRPr="00B37200">
              <w:rPr>
                <w:sz w:val="18"/>
              </w:rPr>
              <w:t xml:space="preserve"> </w:t>
            </w:r>
          </w:p>
          <w:p w:rsidR="00F345B0" w:rsidRPr="00B37200" w:rsidRDefault="008A407F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connection</w:t>
            </w:r>
            <w:proofErr w:type="gramEnd"/>
          </w:p>
        </w:tc>
      </w:tr>
      <w:tr w:rsidR="00F345B0" w:rsidRPr="00B37200">
        <w:trPr>
          <w:trHeight w:val="428"/>
        </w:trPr>
        <w:tc>
          <w:tcPr>
            <w:tcW w:w="2282" w:type="dxa"/>
          </w:tcPr>
          <w:p w:rsidR="00F345B0" w:rsidRPr="00030CF7" w:rsidRDefault="008A407F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Quote</w:t>
            </w:r>
          </w:p>
        </w:tc>
        <w:tc>
          <w:tcPr>
            <w:tcW w:w="2282" w:type="dxa"/>
          </w:tcPr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 identified, but not</w:t>
            </w:r>
          </w:p>
          <w:p w:rsidR="00F345B0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Explained</w:t>
            </w:r>
          </w:p>
        </w:tc>
        <w:tc>
          <w:tcPr>
            <w:tcW w:w="2282" w:type="dxa"/>
          </w:tcPr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Quote identified and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Explained, but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 (one or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Two sentences). No </w:t>
            </w:r>
          </w:p>
          <w:p w:rsidR="00F345B0" w:rsidRPr="00B37200" w:rsidRDefault="00D63914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specific</w:t>
            </w:r>
            <w:proofErr w:type="gramEnd"/>
            <w:r w:rsidRPr="00B37200">
              <w:rPr>
                <w:sz w:val="18"/>
              </w:rPr>
              <w:t xml:space="preserve"> examples</w:t>
            </w:r>
          </w:p>
        </w:tc>
        <w:tc>
          <w:tcPr>
            <w:tcW w:w="2282" w:type="dxa"/>
          </w:tcPr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Quote identified and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Explained in 3-5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Sentences with specific</w:t>
            </w:r>
          </w:p>
          <w:p w:rsidR="00F345B0" w:rsidRPr="00B37200" w:rsidRDefault="00D63914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examples</w:t>
            </w:r>
            <w:proofErr w:type="gramEnd"/>
          </w:p>
        </w:tc>
        <w:tc>
          <w:tcPr>
            <w:tcW w:w="2284" w:type="dxa"/>
          </w:tcPr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Quote Identified and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Thoroughly explained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In </w:t>
            </w:r>
            <w:proofErr w:type="gramStart"/>
            <w:r w:rsidRPr="00B37200">
              <w:rPr>
                <w:sz w:val="18"/>
              </w:rPr>
              <w:t>detail  with</w:t>
            </w:r>
            <w:proofErr w:type="gramEnd"/>
            <w:r w:rsidRPr="00B37200">
              <w:rPr>
                <w:sz w:val="18"/>
              </w:rPr>
              <w:t xml:space="preserve"> support </w:t>
            </w:r>
          </w:p>
          <w:p w:rsidR="00F345B0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From the novel. </w:t>
            </w:r>
          </w:p>
        </w:tc>
      </w:tr>
      <w:tr w:rsidR="00F345B0" w:rsidRPr="00B37200">
        <w:trPr>
          <w:trHeight w:val="450"/>
        </w:trPr>
        <w:tc>
          <w:tcPr>
            <w:tcW w:w="2282" w:type="dxa"/>
          </w:tcPr>
          <w:p w:rsidR="00F345B0" w:rsidRPr="00030CF7" w:rsidRDefault="008A407F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Relation to History</w:t>
            </w:r>
          </w:p>
        </w:tc>
        <w:tc>
          <w:tcPr>
            <w:tcW w:w="2282" w:type="dxa"/>
          </w:tcPr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Period, but does not </w:t>
            </w:r>
          </w:p>
          <w:p w:rsidR="00F345B0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Explain how novel relates</w:t>
            </w:r>
          </w:p>
        </w:tc>
        <w:tc>
          <w:tcPr>
            <w:tcW w:w="2282" w:type="dxa"/>
          </w:tcPr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Period, but explanation is</w:t>
            </w:r>
          </w:p>
          <w:p w:rsidR="00F345B0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Vague and short</w:t>
            </w:r>
          </w:p>
        </w:tc>
        <w:tc>
          <w:tcPr>
            <w:tcW w:w="2282" w:type="dxa"/>
          </w:tcPr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with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 from the novel</w:t>
            </w:r>
          </w:p>
          <w:p w:rsidR="00F345B0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period how it relates</w:t>
            </w:r>
          </w:p>
        </w:tc>
        <w:tc>
          <w:tcPr>
            <w:tcW w:w="2284" w:type="dxa"/>
          </w:tcPr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in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Vivid detail and with 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examples/quotes</w:t>
            </w:r>
          </w:p>
          <w:p w:rsidR="00D63914" w:rsidRPr="00B37200" w:rsidRDefault="00D63914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How it relates to that </w:t>
            </w:r>
          </w:p>
          <w:p w:rsidR="00F345B0" w:rsidRPr="00B37200" w:rsidRDefault="00D63914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time</w:t>
            </w:r>
            <w:proofErr w:type="gramEnd"/>
            <w:r w:rsidRPr="00B37200">
              <w:rPr>
                <w:sz w:val="18"/>
              </w:rPr>
              <w:t xml:space="preserve"> period.</w:t>
            </w:r>
          </w:p>
        </w:tc>
      </w:tr>
      <w:tr w:rsidR="00F345B0" w:rsidRPr="00B37200">
        <w:trPr>
          <w:trHeight w:val="428"/>
        </w:trPr>
        <w:tc>
          <w:tcPr>
            <w:tcW w:w="2282" w:type="dxa"/>
          </w:tcPr>
          <w:p w:rsidR="00F345B0" w:rsidRPr="00030CF7" w:rsidRDefault="008A407F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Terms/Vocab</w:t>
            </w:r>
            <w:r w:rsidR="00B37200" w:rsidRPr="00030CF7">
              <w:rPr>
                <w:b/>
                <w:sz w:val="18"/>
              </w:rPr>
              <w:t>ulary</w:t>
            </w:r>
          </w:p>
        </w:tc>
        <w:tc>
          <w:tcPr>
            <w:tcW w:w="2282" w:type="dxa"/>
          </w:tcPr>
          <w:p w:rsidR="006C40A1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some terms </w:t>
            </w:r>
          </w:p>
          <w:p w:rsidR="00F345B0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doesn’t explain them</w:t>
            </w:r>
          </w:p>
        </w:tc>
        <w:tc>
          <w:tcPr>
            <w:tcW w:w="2282" w:type="dxa"/>
          </w:tcPr>
          <w:p w:rsidR="006C40A1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:rsidR="00F345B0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explains all/most</w:t>
            </w:r>
          </w:p>
        </w:tc>
        <w:tc>
          <w:tcPr>
            <w:tcW w:w="2282" w:type="dxa"/>
          </w:tcPr>
          <w:p w:rsidR="006C40A1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Indentifies three terms </w:t>
            </w:r>
          </w:p>
          <w:p w:rsidR="006C40A1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explains how they </w:t>
            </w:r>
          </w:p>
          <w:p w:rsidR="00F345B0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Are used. </w:t>
            </w:r>
          </w:p>
        </w:tc>
        <w:tc>
          <w:tcPr>
            <w:tcW w:w="2284" w:type="dxa"/>
          </w:tcPr>
          <w:p w:rsidR="006C40A1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Indentifies three terms </w:t>
            </w:r>
          </w:p>
          <w:p w:rsidR="006C40A1" w:rsidRPr="00B37200" w:rsidRDefault="006C40A1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describes in detail </w:t>
            </w:r>
          </w:p>
          <w:p w:rsidR="006C40A1" w:rsidRPr="00B37200" w:rsidRDefault="006C40A1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how</w:t>
            </w:r>
            <w:proofErr w:type="gramEnd"/>
            <w:r w:rsidRPr="00B37200">
              <w:rPr>
                <w:sz w:val="18"/>
              </w:rPr>
              <w:t xml:space="preserve"> they relate the novel</w:t>
            </w:r>
          </w:p>
          <w:p w:rsidR="006C40A1" w:rsidRPr="00B37200" w:rsidRDefault="006C40A1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with</w:t>
            </w:r>
            <w:proofErr w:type="gramEnd"/>
            <w:r w:rsidRPr="00B37200">
              <w:rPr>
                <w:sz w:val="18"/>
              </w:rPr>
              <w:t xml:space="preserve"> quotes or details </w:t>
            </w:r>
          </w:p>
          <w:p w:rsidR="00F345B0" w:rsidRPr="00B37200" w:rsidRDefault="006C40A1" w:rsidP="00DC2334">
            <w:pPr>
              <w:ind w:right="-1283"/>
              <w:rPr>
                <w:sz w:val="18"/>
              </w:rPr>
            </w:pPr>
            <w:proofErr w:type="gramStart"/>
            <w:r w:rsidRPr="00B37200">
              <w:rPr>
                <w:sz w:val="18"/>
              </w:rPr>
              <w:t>from</w:t>
            </w:r>
            <w:proofErr w:type="gramEnd"/>
            <w:r w:rsidRPr="00B37200">
              <w:rPr>
                <w:sz w:val="18"/>
              </w:rPr>
              <w:t xml:space="preserve"> the novel.</w:t>
            </w:r>
          </w:p>
        </w:tc>
      </w:tr>
      <w:tr w:rsidR="00F345B0" w:rsidRPr="00B37200">
        <w:trPr>
          <w:trHeight w:val="450"/>
        </w:trPr>
        <w:tc>
          <w:tcPr>
            <w:tcW w:w="2282" w:type="dxa"/>
          </w:tcPr>
          <w:p w:rsidR="008A407F" w:rsidRPr="00030CF7" w:rsidRDefault="008A407F" w:rsidP="00DC2334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Conventions/</w:t>
            </w:r>
          </w:p>
          <w:p w:rsidR="00F345B0" w:rsidRPr="00B37200" w:rsidRDefault="008A407F" w:rsidP="00DC2334">
            <w:pPr>
              <w:ind w:right="-1283"/>
              <w:rPr>
                <w:sz w:val="18"/>
              </w:rPr>
            </w:pPr>
            <w:r w:rsidRPr="00030CF7">
              <w:rPr>
                <w:b/>
                <w:sz w:val="18"/>
              </w:rPr>
              <w:t>Expression</w:t>
            </w:r>
          </w:p>
        </w:tc>
        <w:tc>
          <w:tcPr>
            <w:tcW w:w="2282" w:type="dxa"/>
          </w:tcPr>
          <w:p w:rsidR="003D48AF" w:rsidRPr="00B37200" w:rsidRDefault="003D48A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Five or more mistakes</w:t>
            </w:r>
          </w:p>
          <w:p w:rsidR="00F345B0" w:rsidRPr="00B37200" w:rsidRDefault="003D48A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In grammar or spelling</w:t>
            </w:r>
          </w:p>
        </w:tc>
        <w:tc>
          <w:tcPr>
            <w:tcW w:w="2282" w:type="dxa"/>
          </w:tcPr>
          <w:p w:rsidR="003D48AF" w:rsidRPr="00B37200" w:rsidRDefault="003D48A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Three or four mistakes in </w:t>
            </w:r>
          </w:p>
          <w:p w:rsidR="00F345B0" w:rsidRPr="00B37200" w:rsidRDefault="003D48A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2" w:type="dxa"/>
          </w:tcPr>
          <w:p w:rsidR="003D48AF" w:rsidRPr="00B37200" w:rsidRDefault="003D48A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One or two mistakes in</w:t>
            </w:r>
          </w:p>
          <w:p w:rsidR="00F345B0" w:rsidRPr="00B37200" w:rsidRDefault="003D48A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4" w:type="dxa"/>
          </w:tcPr>
          <w:p w:rsidR="003D48AF" w:rsidRPr="00B37200" w:rsidRDefault="003D48A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 mistakes in grammar </w:t>
            </w:r>
          </w:p>
          <w:p w:rsidR="00F345B0" w:rsidRPr="00B37200" w:rsidRDefault="003D48AF" w:rsidP="00DC2334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Or spelling</w:t>
            </w:r>
          </w:p>
        </w:tc>
      </w:tr>
    </w:tbl>
    <w:p w:rsidR="00F345B0" w:rsidRPr="00B37200" w:rsidRDefault="00F345B0" w:rsidP="00DC2334">
      <w:pPr>
        <w:ind w:left="-1418" w:right="-1283"/>
        <w:rPr>
          <w:sz w:val="18"/>
        </w:rPr>
      </w:pPr>
    </w:p>
    <w:p w:rsidR="00DC2334" w:rsidRPr="00B37200" w:rsidRDefault="00DC2334" w:rsidP="00DC2334">
      <w:pPr>
        <w:ind w:left="-1418" w:right="-1283"/>
        <w:rPr>
          <w:sz w:val="18"/>
        </w:rPr>
      </w:pPr>
    </w:p>
    <w:p w:rsidR="00DC2334" w:rsidRPr="00B37200" w:rsidRDefault="00DC2334" w:rsidP="00DC2334">
      <w:pPr>
        <w:ind w:left="-1418" w:right="-1283"/>
        <w:rPr>
          <w:sz w:val="18"/>
        </w:rPr>
      </w:pPr>
    </w:p>
    <w:p w:rsidR="00DC2334" w:rsidRPr="00B37200" w:rsidRDefault="00DC2334" w:rsidP="00DC2334">
      <w:pPr>
        <w:ind w:left="-1418" w:right="-1283"/>
        <w:rPr>
          <w:sz w:val="18"/>
        </w:rPr>
      </w:pPr>
    </w:p>
    <w:p w:rsidR="00030CF7" w:rsidRPr="00030CF7" w:rsidRDefault="00030CF7" w:rsidP="00030CF7">
      <w:pPr>
        <w:ind w:left="-1418" w:right="-1283" w:firstLine="720"/>
        <w:rPr>
          <w:sz w:val="32"/>
        </w:rPr>
      </w:pPr>
      <w:r w:rsidRPr="00030CF7">
        <w:rPr>
          <w:sz w:val="32"/>
        </w:rPr>
        <w:t xml:space="preserve">Total: </w:t>
      </w:r>
      <w:r w:rsidRPr="00030CF7">
        <w:rPr>
          <w:sz w:val="32"/>
        </w:rPr>
        <w:tab/>
      </w:r>
      <w:r w:rsidRPr="00030CF7">
        <w:rPr>
          <w:sz w:val="32"/>
        </w:rPr>
        <w:tab/>
        <w:t>/25</w:t>
      </w:r>
    </w:p>
    <w:p w:rsidR="00030CF7" w:rsidRPr="00030CF7" w:rsidRDefault="00030CF7" w:rsidP="00030CF7">
      <w:pPr>
        <w:ind w:left="-1418" w:right="-1283" w:firstLine="720"/>
        <w:rPr>
          <w:sz w:val="32"/>
        </w:rPr>
      </w:pPr>
    </w:p>
    <w:p w:rsidR="00030CF7" w:rsidRPr="00030CF7" w:rsidRDefault="00030CF7" w:rsidP="00030CF7">
      <w:pPr>
        <w:ind w:left="-1418" w:right="-1283" w:firstLine="720"/>
        <w:rPr>
          <w:sz w:val="32"/>
        </w:rPr>
      </w:pPr>
    </w:p>
    <w:p w:rsidR="00030CF7" w:rsidRDefault="00030CF7" w:rsidP="00030CF7">
      <w:pPr>
        <w:ind w:left="-1418" w:right="-1283" w:firstLine="720"/>
        <w:rPr>
          <w:sz w:val="18"/>
        </w:rPr>
      </w:pPr>
      <w:r w:rsidRPr="00030CF7">
        <w:rPr>
          <w:sz w:val="32"/>
        </w:rPr>
        <w:t>Comments</w:t>
      </w:r>
      <w:r>
        <w:rPr>
          <w:sz w:val="18"/>
        </w:rPr>
        <w:t xml:space="preserve">: </w:t>
      </w:r>
    </w:p>
    <w:p w:rsidR="00030CF7" w:rsidRDefault="00030CF7" w:rsidP="00030CF7">
      <w:pPr>
        <w:ind w:left="-1418" w:right="-1283" w:firstLine="720"/>
        <w:rPr>
          <w:sz w:val="18"/>
        </w:rPr>
      </w:pPr>
    </w:p>
    <w:p w:rsidR="00030CF7" w:rsidRDefault="00030CF7" w:rsidP="00030CF7">
      <w:pPr>
        <w:ind w:left="-1418" w:right="-1283" w:firstLine="720"/>
        <w:rPr>
          <w:sz w:val="18"/>
        </w:rPr>
      </w:pPr>
    </w:p>
    <w:p w:rsidR="00030CF7" w:rsidRDefault="00030CF7" w:rsidP="00030CF7">
      <w:pPr>
        <w:ind w:left="-1418" w:right="-1283" w:firstLine="720"/>
        <w:rPr>
          <w:sz w:val="18"/>
        </w:rPr>
      </w:pPr>
    </w:p>
    <w:p w:rsidR="00DC2334" w:rsidRPr="00B37200" w:rsidRDefault="00DC2334" w:rsidP="00030CF7">
      <w:pPr>
        <w:ind w:left="-1418" w:right="-1283" w:firstLine="720"/>
        <w:rPr>
          <w:sz w:val="18"/>
        </w:rPr>
      </w:pPr>
    </w:p>
    <w:p w:rsidR="00DC2334" w:rsidRPr="008A407F" w:rsidRDefault="00DC2334" w:rsidP="00DC2334">
      <w:pPr>
        <w:ind w:left="-1418" w:right="-1283"/>
        <w:rPr>
          <w:sz w:val="20"/>
        </w:rPr>
      </w:pPr>
    </w:p>
    <w:p w:rsidR="009C268E" w:rsidRPr="008A407F" w:rsidRDefault="009C268E" w:rsidP="00DC2334">
      <w:pPr>
        <w:ind w:left="-1418" w:right="-1283"/>
        <w:rPr>
          <w:sz w:val="20"/>
        </w:rPr>
      </w:pPr>
    </w:p>
    <w:sectPr w:rsidR="009C268E" w:rsidRPr="008A407F" w:rsidSect="001A3F17">
      <w:pgSz w:w="12240" w:h="15840"/>
      <w:pgMar w:top="142" w:right="1800" w:bottom="284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268E"/>
    <w:rsid w:val="00030CF7"/>
    <w:rsid w:val="000E5F6B"/>
    <w:rsid w:val="001A3F17"/>
    <w:rsid w:val="0031626B"/>
    <w:rsid w:val="003D48AF"/>
    <w:rsid w:val="00431AB8"/>
    <w:rsid w:val="004C6CD2"/>
    <w:rsid w:val="0050324C"/>
    <w:rsid w:val="00575C27"/>
    <w:rsid w:val="006C40A1"/>
    <w:rsid w:val="00804F4B"/>
    <w:rsid w:val="008A0DBC"/>
    <w:rsid w:val="008A407F"/>
    <w:rsid w:val="008E26A3"/>
    <w:rsid w:val="00956B87"/>
    <w:rsid w:val="009C268E"/>
    <w:rsid w:val="00A12789"/>
    <w:rsid w:val="00A947E0"/>
    <w:rsid w:val="00B079FF"/>
    <w:rsid w:val="00B37200"/>
    <w:rsid w:val="00C56591"/>
    <w:rsid w:val="00C91DE6"/>
    <w:rsid w:val="00D216D5"/>
    <w:rsid w:val="00D63914"/>
    <w:rsid w:val="00D736F7"/>
    <w:rsid w:val="00DC2334"/>
    <w:rsid w:val="00EC7404"/>
    <w:rsid w:val="00F25143"/>
    <w:rsid w:val="00F345B0"/>
    <w:rsid w:val="00F739D6"/>
  </w:rsids>
  <m:mathPr>
    <m:mathFont m:val="MS PMinch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20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345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1607</Words>
  <Characters>9165</Characters>
  <Application>Microsoft Macintosh Word</Application>
  <DocSecurity>0</DocSecurity>
  <Lines>76</Lines>
  <Paragraphs>18</Paragraphs>
  <ScaleCrop>false</ScaleCrop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23</cp:revision>
  <dcterms:created xsi:type="dcterms:W3CDTF">2009-12-06T23:16:00Z</dcterms:created>
  <dcterms:modified xsi:type="dcterms:W3CDTF">2012-04-30T00:54:00Z</dcterms:modified>
</cp:coreProperties>
</file>