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84"/>
        <w:tblW w:w="23540" w:type="dxa"/>
        <w:tblLook w:val="04A0" w:firstRow="1" w:lastRow="0" w:firstColumn="1" w:lastColumn="0" w:noHBand="0" w:noVBand="1"/>
      </w:tblPr>
      <w:tblGrid>
        <w:gridCol w:w="7846"/>
        <w:gridCol w:w="7847"/>
        <w:gridCol w:w="7847"/>
      </w:tblGrid>
      <w:tr w:rsidR="00503318" w14:paraId="35D27A97" w14:textId="77777777" w:rsidTr="00503318">
        <w:trPr>
          <w:trHeight w:val="7571"/>
        </w:trPr>
        <w:tc>
          <w:tcPr>
            <w:tcW w:w="7846" w:type="dxa"/>
          </w:tcPr>
          <w:p w14:paraId="5DFF2A27" w14:textId="3B525056" w:rsidR="00503318" w:rsidRPr="000C0E16" w:rsidRDefault="000C0E16" w:rsidP="000C0E16">
            <w:pPr>
              <w:ind w:right="-1440"/>
              <w:rPr>
                <w:sz w:val="24"/>
                <w:szCs w:val="24"/>
              </w:rPr>
            </w:pPr>
            <w:r>
              <w:rPr>
                <w:sz w:val="34"/>
                <w:szCs w:val="44"/>
              </w:rPr>
              <w:t xml:space="preserve">               </w:t>
            </w:r>
            <w:r w:rsidR="00503318" w:rsidRPr="000C0E16">
              <w:rPr>
                <w:sz w:val="34"/>
                <w:szCs w:val="44"/>
              </w:rPr>
              <w:t>What are two themes of the Story</w:t>
            </w:r>
            <w:r w:rsidR="00503318" w:rsidRPr="000C0E16">
              <w:rPr>
                <w:sz w:val="24"/>
                <w:szCs w:val="24"/>
              </w:rPr>
              <w:t>?</w:t>
            </w:r>
          </w:p>
          <w:p w14:paraId="40C8326B" w14:textId="77777777" w:rsidR="00503318" w:rsidRPr="000C0E16" w:rsidRDefault="00503318" w:rsidP="00503318">
            <w:pPr>
              <w:ind w:right="-1440"/>
              <w:rPr>
                <w:sz w:val="24"/>
                <w:szCs w:val="24"/>
              </w:rPr>
            </w:pPr>
          </w:p>
          <w:p w14:paraId="52FDFA2E" w14:textId="77777777" w:rsidR="000C0E16" w:rsidRDefault="00503318" w:rsidP="00503318">
            <w:pPr>
              <w:ind w:right="-1440"/>
              <w:rPr>
                <w:sz w:val="24"/>
                <w:szCs w:val="24"/>
              </w:rPr>
            </w:pPr>
            <w:r w:rsidRPr="000C0E16">
              <w:rPr>
                <w:sz w:val="24"/>
                <w:szCs w:val="24"/>
              </w:rPr>
              <w:t xml:space="preserve">The theme of ___________________ </w:t>
            </w:r>
          </w:p>
          <w:p w14:paraId="1B232F89" w14:textId="5FE0D639" w:rsidR="00503318" w:rsidRPr="000C0E16" w:rsidRDefault="000C0E16" w:rsidP="00503318">
            <w:pPr>
              <w:ind w:right="-1440"/>
              <w:rPr>
                <w:sz w:val="24"/>
                <w:szCs w:val="24"/>
              </w:rPr>
            </w:pPr>
            <w:r w:rsidRPr="000C0E16">
              <w:rPr>
                <w:noProof/>
                <w:sz w:val="3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60992A3F" wp14:editId="5E82936D">
                  <wp:simplePos x="0" y="0"/>
                  <wp:positionH relativeFrom="column">
                    <wp:posOffset>39502</wp:posOffset>
                  </wp:positionH>
                  <wp:positionV relativeFrom="paragraph">
                    <wp:posOffset>36734</wp:posOffset>
                  </wp:positionV>
                  <wp:extent cx="3784319" cy="1111769"/>
                  <wp:effectExtent l="57150" t="742950" r="64135" b="7366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2894">
                            <a:off x="0" y="0"/>
                            <a:ext cx="3793480" cy="111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318" w:rsidRPr="000C0E16">
              <w:rPr>
                <w:sz w:val="24"/>
                <w:szCs w:val="24"/>
              </w:rPr>
              <w:t>by ______________________</w:t>
            </w:r>
            <w:r>
              <w:rPr>
                <w:sz w:val="24"/>
                <w:szCs w:val="24"/>
              </w:rPr>
              <w:t>________</w:t>
            </w:r>
            <w:r w:rsidR="00503318" w:rsidRPr="000C0E16">
              <w:rPr>
                <w:sz w:val="24"/>
                <w:szCs w:val="24"/>
              </w:rPr>
              <w:t>_</w:t>
            </w:r>
          </w:p>
          <w:p w14:paraId="26E81673" w14:textId="351FCE99" w:rsidR="00503318" w:rsidRDefault="00503318" w:rsidP="00503318">
            <w:pPr>
              <w:ind w:right="-1440"/>
            </w:pPr>
            <w:r w:rsidRPr="000C0E16">
              <w:rPr>
                <w:sz w:val="24"/>
                <w:szCs w:val="24"/>
              </w:rPr>
              <w:t>Is that _________________________</w:t>
            </w:r>
          </w:p>
        </w:tc>
        <w:tc>
          <w:tcPr>
            <w:tcW w:w="7847" w:type="dxa"/>
          </w:tcPr>
          <w:p w14:paraId="30B1FBDE" w14:textId="36157152" w:rsidR="00503318" w:rsidRPr="000C0E16" w:rsidRDefault="000C0E16" w:rsidP="00503318">
            <w:pPr>
              <w:ind w:right="-1440"/>
              <w:rPr>
                <w:sz w:val="32"/>
                <w:szCs w:val="40"/>
              </w:rPr>
            </w:pPr>
            <w:r w:rsidRPr="000C0E16">
              <w:rPr>
                <w:noProof/>
                <w:sz w:val="30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285F477" wp14:editId="345BB379">
                  <wp:simplePos x="0" y="0"/>
                  <wp:positionH relativeFrom="column">
                    <wp:posOffset>-54226</wp:posOffset>
                  </wp:positionH>
                  <wp:positionV relativeFrom="paragraph">
                    <wp:posOffset>3847167</wp:posOffset>
                  </wp:positionV>
                  <wp:extent cx="1105786" cy="1039498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2078" cy="104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0E16">
              <w:rPr>
                <w:noProof/>
                <w:sz w:val="30"/>
                <w:szCs w:val="36"/>
              </w:rPr>
              <w:drawing>
                <wp:anchor distT="0" distB="0" distL="114300" distR="114300" simplePos="0" relativeHeight="251657215" behindDoc="1" locked="0" layoutInCell="1" allowOverlap="1" wp14:anchorId="0C0DE2E0" wp14:editId="770F2AAF">
                  <wp:simplePos x="0" y="0"/>
                  <wp:positionH relativeFrom="column">
                    <wp:posOffset>30834</wp:posOffset>
                  </wp:positionH>
                  <wp:positionV relativeFrom="paragraph">
                    <wp:posOffset>150200</wp:posOffset>
                  </wp:positionV>
                  <wp:extent cx="4878967" cy="499730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607" cy="501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0"/>
                <w:szCs w:val="36"/>
              </w:rPr>
              <w:t xml:space="preserve">   </w:t>
            </w:r>
            <w:r w:rsidRPr="000C0E16">
              <w:rPr>
                <w:sz w:val="30"/>
                <w:szCs w:val="36"/>
              </w:rPr>
              <w:t xml:space="preserve">Provide 3 significant quotes and why they are significant </w:t>
            </w:r>
          </w:p>
        </w:tc>
        <w:tc>
          <w:tcPr>
            <w:tcW w:w="7847" w:type="dxa"/>
          </w:tcPr>
          <w:p w14:paraId="33E49C39" w14:textId="3897849A" w:rsidR="00503318" w:rsidRPr="000C0E16" w:rsidRDefault="000C0E16" w:rsidP="00503318">
            <w:pPr>
              <w:ind w:right="-1440"/>
              <w:rPr>
                <w:sz w:val="32"/>
                <w:szCs w:val="40"/>
              </w:rPr>
            </w:pPr>
            <w:r w:rsidRPr="000C0E16">
              <w:rPr>
                <w:sz w:val="32"/>
                <w:szCs w:val="40"/>
              </w:rPr>
              <w:t>Top three characters and what do they do for the story?</w:t>
            </w:r>
          </w:p>
          <w:p w14:paraId="55086450" w14:textId="77777777" w:rsidR="000C0E16" w:rsidRDefault="000C0E16" w:rsidP="000C0E16">
            <w:pPr>
              <w:ind w:right="-498"/>
              <w:rPr>
                <w:sz w:val="20"/>
                <w:szCs w:val="20"/>
              </w:rPr>
            </w:pPr>
            <w:r w:rsidRPr="000C0E16">
              <w:rPr>
                <w:sz w:val="20"/>
                <w:szCs w:val="20"/>
              </w:rPr>
              <w:t>(Remind us of something, teach us a lesson, help propel a character, a plot line, contribute</w:t>
            </w:r>
          </w:p>
          <w:p w14:paraId="37182F11" w14:textId="14E7FEDB" w:rsidR="000C0E16" w:rsidRPr="000C0E16" w:rsidRDefault="000C0E16" w:rsidP="000C0E16">
            <w:pPr>
              <w:ind w:right="-498"/>
              <w:rPr>
                <w:sz w:val="20"/>
                <w:szCs w:val="20"/>
              </w:rPr>
            </w:pPr>
            <w:r w:rsidRPr="000C0E16">
              <w:rPr>
                <w:noProof/>
                <w:sz w:val="32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6C30E26C" wp14:editId="6A837B94">
                  <wp:simplePos x="0" y="0"/>
                  <wp:positionH relativeFrom="column">
                    <wp:posOffset>-18725</wp:posOffset>
                  </wp:positionH>
                  <wp:positionV relativeFrom="paragraph">
                    <wp:posOffset>3022113</wp:posOffset>
                  </wp:positionV>
                  <wp:extent cx="1531088" cy="1365403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8" cy="136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0E16">
              <w:rPr>
                <w:sz w:val="20"/>
                <w:szCs w:val="20"/>
              </w:rPr>
              <w:t xml:space="preserve"> to conflict</w:t>
            </w:r>
            <w:r>
              <w:rPr>
                <w:sz w:val="20"/>
                <w:szCs w:val="20"/>
              </w:rPr>
              <w:t xml:space="preserve">? </w:t>
            </w:r>
            <w:r w:rsidRPr="000C0E16">
              <w:rPr>
                <w:sz w:val="20"/>
                <w:szCs w:val="20"/>
              </w:rPr>
              <w:t>Comic relief? Wise fool?</w:t>
            </w:r>
            <w:r>
              <w:rPr>
                <w:sz w:val="20"/>
                <w:szCs w:val="20"/>
              </w:rPr>
              <w:t xml:space="preserve"> A foil?</w:t>
            </w:r>
            <w:r w:rsidRPr="000C0E16">
              <w:rPr>
                <w:sz w:val="20"/>
                <w:szCs w:val="20"/>
              </w:rPr>
              <w:t xml:space="preserve"> What Purpose does each serve?)</w:t>
            </w:r>
          </w:p>
        </w:tc>
      </w:tr>
      <w:tr w:rsidR="00503318" w14:paraId="4D8B61B6" w14:textId="77777777" w:rsidTr="00503318">
        <w:trPr>
          <w:trHeight w:val="7571"/>
        </w:trPr>
        <w:tc>
          <w:tcPr>
            <w:tcW w:w="7846" w:type="dxa"/>
          </w:tcPr>
          <w:p w14:paraId="22D9D1BB" w14:textId="77777777" w:rsidR="00503318" w:rsidRPr="001672D3" w:rsidRDefault="00503318" w:rsidP="00503318">
            <w:pPr>
              <w:ind w:right="-1440"/>
              <w:rPr>
                <w:sz w:val="24"/>
                <w:szCs w:val="24"/>
              </w:rPr>
            </w:pPr>
          </w:p>
          <w:p w14:paraId="34C61F1D" w14:textId="77777777" w:rsidR="001672D3" w:rsidRDefault="001672D3" w:rsidP="00503318">
            <w:pPr>
              <w:ind w:right="-1440"/>
              <w:rPr>
                <w:sz w:val="24"/>
                <w:szCs w:val="24"/>
              </w:rPr>
            </w:pPr>
            <w:r w:rsidRPr="001672D3">
              <w:rPr>
                <w:sz w:val="24"/>
                <w:szCs w:val="24"/>
              </w:rPr>
              <w:t>Comment on Cinematography – The Good, The Bad, The Ugly. Comment on</w:t>
            </w:r>
          </w:p>
          <w:p w14:paraId="190A5173" w14:textId="34CFF5D4" w:rsidR="001672D3" w:rsidRPr="001672D3" w:rsidRDefault="001672D3" w:rsidP="00503318">
            <w:pPr>
              <w:ind w:right="-1440"/>
              <w:rPr>
                <w:sz w:val="24"/>
                <w:szCs w:val="24"/>
              </w:rPr>
            </w:pPr>
            <w:r w:rsidRPr="001672D3">
              <w:rPr>
                <w:sz w:val="24"/>
                <w:szCs w:val="24"/>
              </w:rPr>
              <w:t>aspects of the</w:t>
            </w:r>
            <w:r>
              <w:rPr>
                <w:sz w:val="24"/>
                <w:szCs w:val="24"/>
              </w:rPr>
              <w:t xml:space="preserve"> </w:t>
            </w:r>
            <w:r w:rsidRPr="001672D3">
              <w:rPr>
                <w:sz w:val="24"/>
                <w:szCs w:val="24"/>
              </w:rPr>
              <w:t xml:space="preserve">Cinematography. The sound, music, editing ae also fair game. </w:t>
            </w:r>
          </w:p>
          <w:p w14:paraId="66B5BD68" w14:textId="71DF55DA" w:rsidR="00503318" w:rsidRPr="00503318" w:rsidRDefault="001672D3" w:rsidP="00503318">
            <w:pPr>
              <w:ind w:right="-144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678A26" wp14:editId="49DE992E">
                  <wp:simplePos x="0" y="0"/>
                  <wp:positionH relativeFrom="column">
                    <wp:posOffset>2176367</wp:posOffset>
                  </wp:positionH>
                  <wp:positionV relativeFrom="paragraph">
                    <wp:posOffset>2721579</wp:posOffset>
                  </wp:positionV>
                  <wp:extent cx="2622484" cy="1471945"/>
                  <wp:effectExtent l="0" t="0" r="698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053" cy="147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295A5E" wp14:editId="3B8F0AD9">
                  <wp:simplePos x="0" y="0"/>
                  <wp:positionH relativeFrom="column">
                    <wp:posOffset>5110</wp:posOffset>
                  </wp:positionH>
                  <wp:positionV relativeFrom="paragraph">
                    <wp:posOffset>2676295</wp:posOffset>
                  </wp:positionV>
                  <wp:extent cx="2020186" cy="1514749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57" cy="151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8E99814" w14:textId="305D31CD" w:rsidR="00112FFA" w:rsidRPr="00A7362D" w:rsidRDefault="005A12A9" w:rsidP="001672D3">
            <w:pPr>
              <w:ind w:right="-144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FE25A2" wp14:editId="495FCBAF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17780</wp:posOffset>
                  </wp:positionV>
                  <wp:extent cx="1974850" cy="1369695"/>
                  <wp:effectExtent l="0" t="0" r="6350" b="190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FFA">
              <w:rPr>
                <w:sz w:val="26"/>
                <w:szCs w:val="28"/>
              </w:rPr>
              <w:t>A Connection. What can you connect to in the movie (Personal, text to</w:t>
            </w:r>
          </w:p>
          <w:p w14:paraId="67B0F274" w14:textId="7A447C30" w:rsidR="001672D3" w:rsidRDefault="00112FFA" w:rsidP="001672D3">
            <w:pPr>
              <w:ind w:right="-144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text, text to world). How does this connection help you </w:t>
            </w:r>
            <w:proofErr w:type="gramStart"/>
            <w:r>
              <w:rPr>
                <w:sz w:val="26"/>
                <w:szCs w:val="28"/>
              </w:rPr>
              <w:t>understand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</w:p>
          <w:p w14:paraId="67763987" w14:textId="36A38861" w:rsidR="00112FFA" w:rsidRPr="001672D3" w:rsidRDefault="00112FFA" w:rsidP="001672D3">
            <w:pPr>
              <w:ind w:right="-144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the theme/character/conflict </w:t>
            </w:r>
            <w:proofErr w:type="spellStart"/>
            <w:r>
              <w:rPr>
                <w:sz w:val="26"/>
                <w:szCs w:val="28"/>
              </w:rPr>
              <w:t>ect</w:t>
            </w:r>
            <w:proofErr w:type="spellEnd"/>
            <w:r>
              <w:rPr>
                <w:sz w:val="26"/>
                <w:szCs w:val="28"/>
              </w:rPr>
              <w:t>. in a deeper way?</w:t>
            </w:r>
          </w:p>
          <w:p w14:paraId="112DEA51" w14:textId="77777777" w:rsidR="001672D3" w:rsidRDefault="001672D3" w:rsidP="00503318">
            <w:pPr>
              <w:ind w:right="-1440"/>
            </w:pPr>
          </w:p>
          <w:p w14:paraId="653034B7" w14:textId="184D6FA1" w:rsidR="00503318" w:rsidRDefault="00503318" w:rsidP="00503318">
            <w:pPr>
              <w:ind w:right="-1440"/>
            </w:pPr>
          </w:p>
        </w:tc>
        <w:tc>
          <w:tcPr>
            <w:tcW w:w="7847" w:type="dxa"/>
          </w:tcPr>
          <w:p w14:paraId="6D86ECC3" w14:textId="1D2516B3" w:rsidR="00503318" w:rsidRDefault="00270008" w:rsidP="00503318">
            <w:pPr>
              <w:ind w:right="-1440"/>
            </w:pPr>
            <w:r>
              <w:t xml:space="preserve">RATE THE FILM AND JUSTIFY YOUR </w:t>
            </w:r>
            <w:proofErr w:type="gramStart"/>
            <w:r>
              <w:t>RATING;  OR</w:t>
            </w:r>
            <w:proofErr w:type="gramEnd"/>
            <w:r>
              <w:t xml:space="preserve"> DRAW A PICTURE THAT REPRESENTS THE FILM</w:t>
            </w:r>
          </w:p>
          <w:p w14:paraId="05634CF1" w14:textId="5B16AFEC" w:rsidR="00270008" w:rsidRDefault="00270008" w:rsidP="00503318">
            <w:pPr>
              <w:ind w:right="-144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9B721C" wp14:editId="6BDA4893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3463290</wp:posOffset>
                  </wp:positionV>
                  <wp:extent cx="2228850" cy="1090930"/>
                  <wp:effectExtent l="0" t="0" r="0" b="0"/>
                  <wp:wrapTight wrapText="bothSides">
                    <wp:wrapPolygon edited="0">
                      <wp:start x="0" y="0"/>
                      <wp:lineTo x="0" y="21122"/>
                      <wp:lineTo x="21415" y="21122"/>
                      <wp:lineTo x="2141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AFB89F0" wp14:editId="27D5C86B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3481070</wp:posOffset>
                  </wp:positionV>
                  <wp:extent cx="1668780" cy="1112520"/>
                  <wp:effectExtent l="0" t="0" r="7620" b="0"/>
                  <wp:wrapTight wrapText="bothSides">
                    <wp:wrapPolygon edited="0">
                      <wp:start x="0" y="0"/>
                      <wp:lineTo x="0" y="21082"/>
                      <wp:lineTo x="21452" y="21082"/>
                      <wp:lineTo x="2145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OR THEME AND EXPLAIN IT.</w:t>
            </w:r>
          </w:p>
        </w:tc>
      </w:tr>
    </w:tbl>
    <w:p w14:paraId="703C3EF9" w14:textId="77777777" w:rsidR="000A6AD4" w:rsidRDefault="000A6AD4" w:rsidP="00503318">
      <w:pPr>
        <w:ind w:left="-1440" w:right="-1440"/>
      </w:pPr>
    </w:p>
    <w:sectPr w:rsidR="000A6AD4" w:rsidSect="00503318">
      <w:pgSz w:w="24480" w:h="15840" w:orient="landscape" w:code="3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E4"/>
    <w:rsid w:val="000A6AD4"/>
    <w:rsid w:val="000C0E16"/>
    <w:rsid w:val="00112FFA"/>
    <w:rsid w:val="00130C25"/>
    <w:rsid w:val="00161B34"/>
    <w:rsid w:val="001672D3"/>
    <w:rsid w:val="00270008"/>
    <w:rsid w:val="00484BE4"/>
    <w:rsid w:val="00503318"/>
    <w:rsid w:val="005A12A9"/>
    <w:rsid w:val="005C29A4"/>
    <w:rsid w:val="0060433E"/>
    <w:rsid w:val="006F739F"/>
    <w:rsid w:val="008B5E74"/>
    <w:rsid w:val="00A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FFAB"/>
  <w15:chartTrackingRefBased/>
  <w15:docId w15:val="{4AD6D858-48BC-4544-9CCE-6C84F0A3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" w:eastAsiaTheme="minorHAnsi" w:hAnsi="d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Erica</cp:lastModifiedBy>
  <cp:revision>5</cp:revision>
  <cp:lastPrinted>2023-01-17T18:57:00Z</cp:lastPrinted>
  <dcterms:created xsi:type="dcterms:W3CDTF">2023-03-13T15:45:00Z</dcterms:created>
  <dcterms:modified xsi:type="dcterms:W3CDTF">2023-03-13T15:56:00Z</dcterms:modified>
</cp:coreProperties>
</file>