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7A93" w14:textId="5EC3029E" w:rsidR="0039041E" w:rsidRDefault="00CE4C2C">
      <w:r>
        <w:t>IS 4</w:t>
      </w:r>
      <w:r w:rsidR="0039041E">
        <w:tab/>
      </w:r>
      <w:r w:rsidR="0039041E">
        <w:tab/>
      </w:r>
      <w:r w:rsidR="0039041E">
        <w:tab/>
      </w:r>
      <w:r w:rsidR="0039041E">
        <w:tab/>
      </w:r>
      <w:r w:rsidR="0039041E">
        <w:tab/>
      </w:r>
      <w:r w:rsidR="0039041E">
        <w:tab/>
      </w:r>
      <w:r w:rsidR="0039041E">
        <w:tab/>
      </w:r>
      <w:r w:rsidR="0039041E">
        <w:tab/>
        <w:t>Name: __________________________</w:t>
      </w:r>
    </w:p>
    <w:p w14:paraId="698A2E25" w14:textId="77777777" w:rsidR="0039041E" w:rsidRDefault="00764051">
      <w:r>
        <w:t>Modern Revolutions</w:t>
      </w:r>
    </w:p>
    <w:p w14:paraId="75192BFD" w14:textId="77777777" w:rsidR="0039041E" w:rsidRDefault="0039041E">
      <w:r>
        <w:t>In this class we will be studying 5 Revolutions that, while they happened 200 years ago, still influence our world today. They have inspired revolutions around the world where people have decided to force change on governments that resist it. Today you will choose one modern Revolution and research it in pairs. Tomor</w:t>
      </w:r>
      <w:r w:rsidR="00764051">
        <w:t>row you will choose</w:t>
      </w:r>
      <w:r>
        <w:t xml:space="preserve"> a creative way to share your information with the class. </w:t>
      </w:r>
      <w:r w:rsidR="00EA7C65">
        <w:t>To present you can draw a picture (Whiteboard, chalkboard, windows), write a poem</w:t>
      </w:r>
      <w:r w:rsidR="0091748C">
        <w:t xml:space="preserve"> or create 4</w:t>
      </w:r>
      <w:r w:rsidR="00EA7C65">
        <w:t xml:space="preserve"> Newspaper Headlines)</w:t>
      </w:r>
    </w:p>
    <w:p w14:paraId="61B96DFD" w14:textId="77777777" w:rsidR="0039041E" w:rsidRPr="00764051" w:rsidRDefault="0039041E">
      <w:pPr>
        <w:rPr>
          <w:b/>
        </w:rPr>
      </w:pPr>
      <w:r w:rsidRPr="00764051">
        <w:rPr>
          <w:b/>
        </w:rPr>
        <w:t>Revolution Choices</w:t>
      </w:r>
    </w:p>
    <w:p w14:paraId="21BD5E1A" w14:textId="77777777" w:rsidR="0039041E" w:rsidRDefault="0039041E">
      <w:r>
        <w:t>The Russian Revolution (1917)</w:t>
      </w:r>
      <w:r w:rsidR="00764051">
        <w:tab/>
      </w:r>
      <w:r w:rsidR="00764051">
        <w:tab/>
        <w:t>Budapest Uprising (1956)</w:t>
      </w:r>
      <w:r w:rsidR="00764051">
        <w:tab/>
      </w:r>
      <w:r w:rsidR="00764051">
        <w:tab/>
        <w:t>India (1948)</w:t>
      </w:r>
    </w:p>
    <w:p w14:paraId="78CFC117" w14:textId="77777777" w:rsidR="00764051" w:rsidRDefault="00764051">
      <w:r>
        <w:t>The Arab Spring (2010)</w:t>
      </w:r>
      <w:r>
        <w:tab/>
      </w:r>
      <w:r>
        <w:tab/>
      </w:r>
      <w:r>
        <w:tab/>
        <w:t>Prague Spring (1968)</w:t>
      </w:r>
      <w:r>
        <w:tab/>
      </w:r>
      <w:r>
        <w:tab/>
      </w:r>
      <w:r>
        <w:tab/>
        <w:t>Sierra Leone (</w:t>
      </w:r>
      <w:r w:rsidR="00EA7C65">
        <w:t>1991)</w:t>
      </w:r>
    </w:p>
    <w:p w14:paraId="552F91A8" w14:textId="77777777" w:rsidR="00764051" w:rsidRDefault="00764051">
      <w:r>
        <w:t>Syria (2011)</w:t>
      </w:r>
      <w:r>
        <w:tab/>
      </w:r>
      <w:r>
        <w:tab/>
      </w:r>
      <w:r>
        <w:tab/>
      </w:r>
      <w:r>
        <w:tab/>
        <w:t>Idle No More (</w:t>
      </w:r>
      <w:r w:rsidR="00EA7C65">
        <w:t>2012)</w:t>
      </w:r>
      <w:r w:rsidR="00EA7C65">
        <w:tab/>
      </w:r>
      <w:r w:rsidR="00EA7C65">
        <w:tab/>
      </w:r>
      <w:r w:rsidR="00EA7C65">
        <w:tab/>
      </w:r>
      <w:r>
        <w:t>Darfur</w:t>
      </w:r>
      <w:r w:rsidR="00EA7C65">
        <w:t xml:space="preserve"> (2003)</w:t>
      </w:r>
    </w:p>
    <w:p w14:paraId="1CF3AF14" w14:textId="77777777" w:rsidR="00764051" w:rsidRDefault="00764051">
      <w:r>
        <w:t>Egypt (2011)</w:t>
      </w:r>
      <w:r>
        <w:tab/>
      </w:r>
      <w:r>
        <w:tab/>
      </w:r>
      <w:r>
        <w:tab/>
      </w:r>
      <w:r>
        <w:tab/>
        <w:t>Solidarity in Poland (1989)</w:t>
      </w:r>
      <w:r>
        <w:tab/>
      </w:r>
      <w:r>
        <w:tab/>
        <w:t>Turkey</w:t>
      </w:r>
      <w:r w:rsidR="00EA7C65">
        <w:t xml:space="preserve"> (2016)</w:t>
      </w:r>
    </w:p>
    <w:p w14:paraId="4B904BF6" w14:textId="7DEAF562" w:rsidR="0039041E" w:rsidRDefault="00764051">
      <w:r>
        <w:t>Libya</w:t>
      </w:r>
      <w:r w:rsidR="0039041E">
        <w:t xml:space="preserve"> </w:t>
      </w:r>
      <w:r>
        <w:t>(2011</w:t>
      </w:r>
      <w:r w:rsidR="00EA7C65">
        <w:t>)</w:t>
      </w:r>
      <w:r>
        <w:tab/>
      </w:r>
      <w:r>
        <w:tab/>
      </w:r>
      <w:r>
        <w:tab/>
      </w:r>
      <w:r>
        <w:tab/>
        <w:t>Sri Lanka (</w:t>
      </w:r>
      <w:r w:rsidR="00EA7C65">
        <w:t>2009)</w:t>
      </w:r>
      <w:r w:rsidR="0091748C">
        <w:tab/>
      </w:r>
      <w:r w:rsidR="0091748C">
        <w:tab/>
      </w:r>
      <w:r w:rsidR="0091748C">
        <w:tab/>
      </w:r>
      <w:r w:rsidR="0091748C">
        <w:tab/>
        <w:t>Standing Rock (20</w:t>
      </w:r>
      <w:r w:rsidR="00E37B68">
        <w:t>1</w:t>
      </w:r>
      <w:r w:rsidR="0091748C">
        <w:t>6)</w:t>
      </w:r>
    </w:p>
    <w:p w14:paraId="5C04A2AB" w14:textId="77777777" w:rsidR="00CE4C2C" w:rsidRDefault="0091748C" w:rsidP="00CE4C2C">
      <w:r>
        <w:t>Tiananmen Square (1989)</w:t>
      </w:r>
      <w:r>
        <w:tab/>
      </w:r>
      <w:r>
        <w:tab/>
        <w:t>Treblinka Concentration Camp (1943)</w:t>
      </w:r>
      <w:r>
        <w:tab/>
      </w:r>
      <w:r w:rsidR="00CE4C2C">
        <w:t>Warsaw Uprising</w:t>
      </w:r>
    </w:p>
    <w:p w14:paraId="09B73E95" w14:textId="77777777" w:rsidR="008E1A5B" w:rsidRDefault="00CE4C2C" w:rsidP="004300EC">
      <w:r>
        <w:t xml:space="preserve">East Germany Uprising </w:t>
      </w:r>
      <w:r>
        <w:tab/>
        <w:t>(1953)</w:t>
      </w:r>
      <w:r>
        <w:tab/>
      </w:r>
      <w:r>
        <w:tab/>
        <w:t>Alcatraz Occupation (1969)</w:t>
      </w:r>
      <w:r>
        <w:tab/>
      </w:r>
      <w:r>
        <w:tab/>
        <w:t>Oka Crisis (1990)</w:t>
      </w:r>
    </w:p>
    <w:p w14:paraId="79BEF0F5" w14:textId="70013F94" w:rsidR="00EA7C65" w:rsidRDefault="008E1A5B" w:rsidP="004300EC">
      <w:r>
        <w:t>Black Lives Matter (2013-present day)</w:t>
      </w:r>
      <w:r>
        <w:tab/>
        <w:t>Farmer protests in India (2021)</w:t>
      </w:r>
      <w:r w:rsidR="0091748C">
        <w:tab/>
      </w:r>
      <w:r w:rsidR="00EA7C65">
        <w:t xml:space="preserve"> </w:t>
      </w:r>
    </w:p>
    <w:p w14:paraId="2D2EE9FB" w14:textId="77777777" w:rsidR="00EA7C65" w:rsidRDefault="00EA7C65">
      <w:r>
        <w:t>Topic: ________________________________________________</w:t>
      </w:r>
    </w:p>
    <w:p w14:paraId="5550EB37" w14:textId="653F2DAF" w:rsidR="00CE4C2C" w:rsidRPr="00CE4C2C" w:rsidRDefault="00CE4C2C">
      <w:pPr>
        <w:rPr>
          <w:b/>
          <w:bCs/>
          <w:i/>
          <w:iCs/>
        </w:rPr>
      </w:pPr>
      <w:r w:rsidRPr="00CE4C2C">
        <w:rPr>
          <w:b/>
          <w:bCs/>
          <w:i/>
          <w:iCs/>
        </w:rPr>
        <w:t>S</w:t>
      </w:r>
      <w:r>
        <w:rPr>
          <w:b/>
          <w:bCs/>
          <w:i/>
          <w:iCs/>
        </w:rPr>
        <w:t>tatement of Inquiry</w:t>
      </w:r>
      <w:r w:rsidRPr="00CE4C2C">
        <w:rPr>
          <w:b/>
          <w:bCs/>
          <w:i/>
          <w:iCs/>
        </w:rPr>
        <w:t xml:space="preserve">: </w:t>
      </w:r>
      <w:r w:rsidR="00A5546F">
        <w:rPr>
          <w:b/>
          <w:bCs/>
          <w:i/>
          <w:iCs/>
        </w:rPr>
        <w:t>R</w:t>
      </w:r>
      <w:r w:rsidRPr="00CE4C2C">
        <w:rPr>
          <w:b/>
          <w:bCs/>
          <w:i/>
          <w:iCs/>
        </w:rPr>
        <w:t>evolution</w:t>
      </w:r>
      <w:r w:rsidR="00A5546F">
        <w:rPr>
          <w:b/>
          <w:bCs/>
          <w:i/>
          <w:iCs/>
        </w:rPr>
        <w:t>s</w:t>
      </w:r>
      <w:r w:rsidRPr="00CE4C2C">
        <w:rPr>
          <w:b/>
          <w:bCs/>
          <w:i/>
          <w:iCs/>
        </w:rPr>
        <w:t xml:space="preserve"> can create change and are affected by</w:t>
      </w:r>
      <w:r w:rsidR="00A5546F">
        <w:rPr>
          <w:b/>
          <w:bCs/>
          <w:i/>
          <w:iCs/>
        </w:rPr>
        <w:t xml:space="preserve"> people who believe that they have</w:t>
      </w:r>
      <w:r w:rsidRPr="00CE4C2C">
        <w:rPr>
          <w:b/>
          <w:bCs/>
          <w:i/>
          <w:iCs/>
        </w:rPr>
        <w:t xml:space="preserve"> a lack of access to power and privilege </w:t>
      </w:r>
    </w:p>
    <w:p w14:paraId="7BD30923" w14:textId="20F0EA15" w:rsidR="00EA7C65" w:rsidRDefault="00EA7C65">
      <w:r>
        <w:t>Where it took place:</w:t>
      </w:r>
    </w:p>
    <w:p w14:paraId="6A128470" w14:textId="77777777" w:rsidR="00EA7C65" w:rsidRDefault="00EA7C65"/>
    <w:p w14:paraId="6A691F57" w14:textId="77777777" w:rsidR="00CE4C2C" w:rsidRDefault="00CE4C2C"/>
    <w:p w14:paraId="11ED6C65" w14:textId="101400A3" w:rsidR="00EA7C65" w:rsidRDefault="00EA7C65">
      <w:r>
        <w:t>When it took place:</w:t>
      </w:r>
    </w:p>
    <w:p w14:paraId="5C64128A" w14:textId="77777777" w:rsidR="00EA7C65" w:rsidRDefault="00EA7C65"/>
    <w:p w14:paraId="3E527472" w14:textId="77777777" w:rsidR="00CE4C2C" w:rsidRDefault="00CE4C2C"/>
    <w:p w14:paraId="6041BF74" w14:textId="01192FFC" w:rsidR="00EA7C65" w:rsidRDefault="00EA7C65">
      <w:r>
        <w:t>What was the main conflict?</w:t>
      </w:r>
    </w:p>
    <w:p w14:paraId="555AA5A6" w14:textId="77777777" w:rsidR="00EA7C65" w:rsidRDefault="00EA7C65"/>
    <w:p w14:paraId="1191A959" w14:textId="77777777" w:rsidR="00EA7C65" w:rsidRDefault="00EA7C65"/>
    <w:p w14:paraId="1C1A7F38" w14:textId="77777777" w:rsidR="00EA7C65" w:rsidRDefault="00EA7C65"/>
    <w:p w14:paraId="3F8F508D" w14:textId="77777777" w:rsidR="00EA7C65" w:rsidRDefault="00EA7C65">
      <w:r>
        <w:t>Who did it involve?</w:t>
      </w:r>
    </w:p>
    <w:p w14:paraId="179D72D1" w14:textId="77777777" w:rsidR="00CE4C2C" w:rsidRDefault="00CE4C2C"/>
    <w:p w14:paraId="09764C95" w14:textId="5DE43A4D" w:rsidR="00EA7C65" w:rsidRDefault="00EA7C65">
      <w:r>
        <w:t>Timeline of major events</w:t>
      </w:r>
    </w:p>
    <w:p w14:paraId="1A64AB06" w14:textId="77777777" w:rsidR="00EA7C65" w:rsidRDefault="00EA7C65"/>
    <w:p w14:paraId="2301D62E" w14:textId="77777777" w:rsidR="00EA7C65" w:rsidRDefault="00EA7C65"/>
    <w:p w14:paraId="188263C0" w14:textId="77777777" w:rsidR="00EA7C65" w:rsidRDefault="00EA7C65"/>
    <w:p w14:paraId="5D3989B3" w14:textId="77777777" w:rsidR="00EA7C65" w:rsidRDefault="00EA7C65"/>
    <w:p w14:paraId="036486C6" w14:textId="77777777" w:rsidR="00EA7C65" w:rsidRDefault="00EA7C65"/>
    <w:p w14:paraId="42931F3D" w14:textId="77777777" w:rsidR="00EA7C65" w:rsidRDefault="00EA7C65"/>
    <w:p w14:paraId="212241AD" w14:textId="77777777" w:rsidR="00EA7C65" w:rsidRDefault="00EA7C65"/>
    <w:p w14:paraId="3A3E4D82" w14:textId="77777777" w:rsidR="00EA7C65" w:rsidRDefault="00EA7C65"/>
    <w:p w14:paraId="03304EE5" w14:textId="77777777" w:rsidR="00EA7C65" w:rsidRDefault="00EA7C65"/>
    <w:p w14:paraId="6F4F526C" w14:textId="77777777" w:rsidR="00EA7C65" w:rsidRDefault="00EA7C65"/>
    <w:p w14:paraId="5119F205" w14:textId="77777777" w:rsidR="00EA7C65" w:rsidRDefault="00EA7C65"/>
    <w:p w14:paraId="6B66933D" w14:textId="77777777" w:rsidR="00EA7C65" w:rsidRDefault="00EA7C65"/>
    <w:p w14:paraId="592B7ACD" w14:textId="77777777" w:rsidR="00EA7C65" w:rsidRDefault="00EA7C65">
      <w:r>
        <w:t>Outcome of the Revolution:</w:t>
      </w:r>
    </w:p>
    <w:p w14:paraId="7412FD2F" w14:textId="77777777" w:rsidR="00EA7C65" w:rsidRDefault="00EA7C65">
      <w:r>
        <w:t xml:space="preserve"> </w:t>
      </w:r>
    </w:p>
    <w:p w14:paraId="1787F7CD" w14:textId="77777777" w:rsidR="00EA7C65" w:rsidRDefault="00EA7C65"/>
    <w:p w14:paraId="563A3389" w14:textId="77777777" w:rsidR="00EA7C65" w:rsidRDefault="00EA7C65"/>
    <w:p w14:paraId="11D7F43A" w14:textId="77777777" w:rsidR="00EA7C65" w:rsidRDefault="00EA7C65"/>
    <w:p w14:paraId="24C1064D" w14:textId="77777777" w:rsidR="00EA7C65" w:rsidRDefault="00EA7C65"/>
    <w:p w14:paraId="1C1B786A" w14:textId="3C2B49D8" w:rsidR="00EA7C65" w:rsidRDefault="00CE4C2C">
      <w:r>
        <w:t>How does this event relate to the statement of Inquiry?</w:t>
      </w:r>
    </w:p>
    <w:p w14:paraId="7E282656" w14:textId="77777777" w:rsidR="00CE4C2C" w:rsidRDefault="00CE4C2C"/>
    <w:p w14:paraId="54868E49" w14:textId="77777777" w:rsidR="00CE4C2C" w:rsidRDefault="00CE4C2C"/>
    <w:p w14:paraId="2075E3C3" w14:textId="77777777" w:rsidR="00CE4C2C" w:rsidRDefault="00CE4C2C"/>
    <w:p w14:paraId="64E73613" w14:textId="57C8882E" w:rsidR="00EA7C65" w:rsidRDefault="00EA7C65">
      <w:r>
        <w:t>Why you chose this topic and what was the most interesting thing that you learned:</w:t>
      </w:r>
    </w:p>
    <w:p w14:paraId="431D4426" w14:textId="54CC2DCF" w:rsidR="00A5546F" w:rsidRDefault="00A5546F"/>
    <w:p w14:paraId="38064D65" w14:textId="64D3E472" w:rsidR="00A5546F" w:rsidRDefault="00A5546F"/>
    <w:p w14:paraId="7DD574E5" w14:textId="77777777" w:rsidR="00304DC3" w:rsidRDefault="00304DC3" w:rsidP="00A5546F"/>
    <w:p w14:paraId="00A7D239" w14:textId="232C8420" w:rsidR="00A5546F" w:rsidRDefault="00A5546F" w:rsidP="00A5546F">
      <w:pPr>
        <w:rPr>
          <w:rFonts w:ascii="Garamond" w:hAnsi="Garamond"/>
          <w:b/>
          <w:sz w:val="36"/>
          <w:szCs w:val="36"/>
        </w:rPr>
      </w:pPr>
      <w:r>
        <w:rPr>
          <w:rFonts w:ascii="Garamond" w:hAnsi="Garamond"/>
          <w:b/>
          <w:sz w:val="36"/>
          <w:szCs w:val="36"/>
        </w:rPr>
        <w:lastRenderedPageBreak/>
        <w:t xml:space="preserve">Criterion C: </w:t>
      </w:r>
      <w:r>
        <w:rPr>
          <w:rFonts w:ascii="Garamond" w:hAnsi="Garamond" w:cs="Helvetica Neue"/>
          <w:b/>
          <w:bCs/>
          <w:color w:val="46515A"/>
          <w:sz w:val="36"/>
          <w:szCs w:val="36"/>
        </w:rPr>
        <w:t>Communicating</w:t>
      </w:r>
    </w:p>
    <w:tbl>
      <w:tblPr>
        <w:tblStyle w:val="TableGrid"/>
        <w:tblW w:w="9108" w:type="dxa"/>
        <w:tblLook w:val="04A0" w:firstRow="1" w:lastRow="0" w:firstColumn="1" w:lastColumn="0" w:noHBand="0" w:noVBand="1"/>
      </w:tblPr>
      <w:tblGrid>
        <w:gridCol w:w="1548"/>
        <w:gridCol w:w="4590"/>
        <w:gridCol w:w="2970"/>
      </w:tblGrid>
      <w:tr w:rsidR="00A5546F" w14:paraId="145916DF" w14:textId="77777777" w:rsidTr="007674FB">
        <w:tc>
          <w:tcPr>
            <w:tcW w:w="1548" w:type="dxa"/>
          </w:tcPr>
          <w:p w14:paraId="41387BAC" w14:textId="77777777" w:rsidR="00A5546F" w:rsidRPr="005301E1" w:rsidRDefault="00A5546F" w:rsidP="007674FB">
            <w:pPr>
              <w:rPr>
                <w:rFonts w:ascii="Garamond" w:hAnsi="Garamond"/>
                <w:b/>
              </w:rPr>
            </w:pPr>
            <w:r w:rsidRPr="005301E1">
              <w:rPr>
                <w:rFonts w:ascii="Garamond" w:hAnsi="Garamond"/>
                <w:b/>
              </w:rPr>
              <w:t>Achievement Level</w:t>
            </w:r>
          </w:p>
        </w:tc>
        <w:tc>
          <w:tcPr>
            <w:tcW w:w="4590" w:type="dxa"/>
          </w:tcPr>
          <w:p w14:paraId="2EED3A59" w14:textId="77777777" w:rsidR="00A5546F" w:rsidRPr="005301E1" w:rsidRDefault="00A5546F" w:rsidP="007674FB">
            <w:pPr>
              <w:rPr>
                <w:rFonts w:ascii="Garamond" w:hAnsi="Garamond"/>
                <w:b/>
              </w:rPr>
            </w:pPr>
            <w:r w:rsidRPr="005301E1">
              <w:rPr>
                <w:rFonts w:ascii="Garamond" w:hAnsi="Garamond"/>
                <w:b/>
              </w:rPr>
              <w:t>Level Descriptor</w:t>
            </w:r>
          </w:p>
        </w:tc>
        <w:tc>
          <w:tcPr>
            <w:tcW w:w="2970" w:type="dxa"/>
          </w:tcPr>
          <w:p w14:paraId="5DE4247F" w14:textId="77777777" w:rsidR="00A5546F" w:rsidRPr="005301E1" w:rsidRDefault="00A5546F" w:rsidP="007674FB">
            <w:pPr>
              <w:rPr>
                <w:rFonts w:ascii="Garamond" w:hAnsi="Garamond"/>
                <w:b/>
              </w:rPr>
            </w:pPr>
            <w:r w:rsidRPr="005301E1">
              <w:rPr>
                <w:rFonts w:ascii="Garamond" w:hAnsi="Garamond"/>
                <w:b/>
              </w:rPr>
              <w:t>Task-Specific Clarification</w:t>
            </w:r>
          </w:p>
        </w:tc>
      </w:tr>
      <w:tr w:rsidR="00A5546F" w14:paraId="59A6E13F" w14:textId="77777777" w:rsidTr="007674FB">
        <w:tc>
          <w:tcPr>
            <w:tcW w:w="1548" w:type="dxa"/>
          </w:tcPr>
          <w:p w14:paraId="7F8CD629" w14:textId="1091A83F" w:rsidR="00A5546F" w:rsidRPr="005301E1" w:rsidRDefault="00A5546F" w:rsidP="00A5546F">
            <w:pPr>
              <w:rPr>
                <w:rFonts w:ascii="Garamond" w:hAnsi="Garamond"/>
                <w:sz w:val="28"/>
                <w:szCs w:val="28"/>
              </w:rPr>
            </w:pPr>
            <w:r>
              <w:rPr>
                <w:rFonts w:ascii="Garamond" w:hAnsi="Garamond"/>
                <w:sz w:val="28"/>
                <w:szCs w:val="28"/>
              </w:rPr>
              <w:t xml:space="preserve">        </w:t>
            </w:r>
            <w:r w:rsidRPr="005301E1">
              <w:rPr>
                <w:rFonts w:ascii="Garamond" w:hAnsi="Garamond"/>
                <w:sz w:val="28"/>
                <w:szCs w:val="28"/>
              </w:rPr>
              <w:t>0</w:t>
            </w:r>
          </w:p>
        </w:tc>
        <w:tc>
          <w:tcPr>
            <w:tcW w:w="4590" w:type="dxa"/>
          </w:tcPr>
          <w:p w14:paraId="5900E27F" w14:textId="77777777" w:rsidR="00A5546F" w:rsidRPr="00523B6A" w:rsidRDefault="00A5546F" w:rsidP="007674FB">
            <w:pPr>
              <w:widowControl w:val="0"/>
              <w:autoSpaceDE w:val="0"/>
              <w:autoSpaceDN w:val="0"/>
              <w:adjustRightInd w:val="0"/>
              <w:rPr>
                <w:rFonts w:ascii="Garamond" w:hAnsi="Garamond" w:cs="Helvetica Neue"/>
                <w:sz w:val="20"/>
                <w:szCs w:val="20"/>
              </w:rPr>
            </w:pPr>
            <w:r w:rsidRPr="00523B6A">
              <w:rPr>
                <w:rFonts w:ascii="Garamond" w:hAnsi="Garamond" w:cs="Helvetica Neue"/>
                <w:sz w:val="20"/>
                <w:szCs w:val="20"/>
              </w:rPr>
              <w:t>The student does not reach a standard described by any of the descriptors below.</w:t>
            </w:r>
          </w:p>
        </w:tc>
        <w:tc>
          <w:tcPr>
            <w:tcW w:w="2970" w:type="dxa"/>
          </w:tcPr>
          <w:p w14:paraId="11FE08DE" w14:textId="54FD800B" w:rsidR="00A5546F" w:rsidRDefault="00A5546F" w:rsidP="007674FB">
            <w:pPr>
              <w:rPr>
                <w:rFonts w:ascii="Garamond" w:hAnsi="Garamond"/>
                <w:b/>
                <w:sz w:val="36"/>
                <w:szCs w:val="36"/>
              </w:rPr>
            </w:pPr>
          </w:p>
        </w:tc>
      </w:tr>
      <w:tr w:rsidR="00A5546F" w14:paraId="003A0FA4" w14:textId="77777777" w:rsidTr="007674FB">
        <w:tc>
          <w:tcPr>
            <w:tcW w:w="1548" w:type="dxa"/>
          </w:tcPr>
          <w:p w14:paraId="721C1B5B" w14:textId="77777777" w:rsidR="00A5546F" w:rsidRDefault="00A5546F" w:rsidP="007674FB">
            <w:pPr>
              <w:jc w:val="center"/>
              <w:rPr>
                <w:rFonts w:ascii="Garamond" w:hAnsi="Garamond"/>
                <w:sz w:val="28"/>
                <w:szCs w:val="28"/>
              </w:rPr>
            </w:pPr>
          </w:p>
          <w:p w14:paraId="3B525A5C" w14:textId="77777777" w:rsidR="00A5546F" w:rsidRDefault="00A5546F" w:rsidP="007674FB">
            <w:pPr>
              <w:jc w:val="center"/>
              <w:rPr>
                <w:rFonts w:ascii="Garamond" w:hAnsi="Garamond"/>
                <w:sz w:val="28"/>
                <w:szCs w:val="28"/>
              </w:rPr>
            </w:pPr>
          </w:p>
          <w:p w14:paraId="61614F44" w14:textId="77777777" w:rsidR="00A5546F" w:rsidRPr="005301E1" w:rsidRDefault="00A5546F" w:rsidP="007674FB">
            <w:pPr>
              <w:jc w:val="center"/>
              <w:rPr>
                <w:rFonts w:ascii="Garamond" w:hAnsi="Garamond"/>
                <w:sz w:val="28"/>
                <w:szCs w:val="28"/>
              </w:rPr>
            </w:pPr>
            <w:r w:rsidRPr="005301E1">
              <w:rPr>
                <w:rFonts w:ascii="Garamond" w:hAnsi="Garamond"/>
                <w:sz w:val="28"/>
                <w:szCs w:val="28"/>
              </w:rPr>
              <w:t>1-2</w:t>
            </w:r>
          </w:p>
        </w:tc>
        <w:tc>
          <w:tcPr>
            <w:tcW w:w="4590" w:type="dxa"/>
          </w:tcPr>
          <w:p w14:paraId="6D2AC75B" w14:textId="77777777" w:rsidR="00A5546F" w:rsidRPr="00523B6A" w:rsidRDefault="00A5546F" w:rsidP="007674FB">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14:paraId="1D2EDE3B" w14:textId="77777777" w:rsidR="00A5546F" w:rsidRPr="00890CA2" w:rsidRDefault="00A5546F" w:rsidP="007674FB">
            <w:pPr>
              <w:pStyle w:val="ListParagraph"/>
              <w:numPr>
                <w:ilvl w:val="0"/>
                <w:numId w:val="1"/>
              </w:numPr>
              <w:ind w:hanging="108"/>
              <w:rPr>
                <w:rFonts w:ascii="Garamond" w:hAnsi="Garamond"/>
                <w:b/>
                <w:sz w:val="20"/>
                <w:szCs w:val="20"/>
              </w:rPr>
            </w:pPr>
            <w:r w:rsidRPr="00890CA2">
              <w:rPr>
                <w:rFonts w:ascii="Garamond" w:hAnsi="Garamond" w:cs="Helvetica Neue"/>
                <w:sz w:val="20"/>
                <w:szCs w:val="20"/>
              </w:rPr>
              <w:t xml:space="preserve">communicates information and ideas in a limited way, using a style that is limited in its appropriateness to the audience and purpose, </w:t>
            </w:r>
          </w:p>
          <w:p w14:paraId="49B871BF" w14:textId="1E1A5530" w:rsidR="00A5546F" w:rsidRPr="00A5546F" w:rsidRDefault="00A5546F" w:rsidP="00A5546F">
            <w:pPr>
              <w:pStyle w:val="ListParagraph"/>
              <w:numPr>
                <w:ilvl w:val="0"/>
                <w:numId w:val="1"/>
              </w:numPr>
              <w:ind w:hanging="108"/>
              <w:rPr>
                <w:rFonts w:ascii="Garamond" w:hAnsi="Garamond"/>
                <w:b/>
                <w:sz w:val="20"/>
                <w:szCs w:val="20"/>
              </w:rPr>
            </w:pPr>
            <w:r w:rsidRPr="00890CA2">
              <w:rPr>
                <w:rFonts w:ascii="Garamond" w:hAnsi="Garamond" w:cs="Helvetica Neue"/>
                <w:sz w:val="20"/>
                <w:szCs w:val="20"/>
              </w:rPr>
              <w:t xml:space="preserve">structures information and ideas according to the specified format in a limited way, </w:t>
            </w:r>
          </w:p>
        </w:tc>
        <w:tc>
          <w:tcPr>
            <w:tcW w:w="2970" w:type="dxa"/>
          </w:tcPr>
          <w:p w14:paraId="43F09968" w14:textId="77777777" w:rsidR="00A5546F" w:rsidRDefault="00A5546F" w:rsidP="007674FB">
            <w:pPr>
              <w:rPr>
                <w:rFonts w:ascii="Garamond" w:hAnsi="Garamond"/>
                <w:b/>
                <w:sz w:val="36"/>
                <w:szCs w:val="36"/>
              </w:rPr>
            </w:pPr>
          </w:p>
        </w:tc>
      </w:tr>
      <w:tr w:rsidR="00A5546F" w14:paraId="350C85DB" w14:textId="77777777" w:rsidTr="007674FB">
        <w:tc>
          <w:tcPr>
            <w:tcW w:w="1548" w:type="dxa"/>
          </w:tcPr>
          <w:p w14:paraId="4E76A66C" w14:textId="77777777" w:rsidR="00A5546F" w:rsidRDefault="00A5546F" w:rsidP="007674FB">
            <w:pPr>
              <w:jc w:val="center"/>
              <w:rPr>
                <w:rFonts w:ascii="Garamond" w:hAnsi="Garamond"/>
                <w:sz w:val="28"/>
                <w:szCs w:val="28"/>
              </w:rPr>
            </w:pPr>
          </w:p>
          <w:p w14:paraId="38DB5EA5" w14:textId="77777777" w:rsidR="00A5546F" w:rsidRDefault="00A5546F" w:rsidP="007674FB">
            <w:pPr>
              <w:jc w:val="center"/>
              <w:rPr>
                <w:rFonts w:ascii="Garamond" w:hAnsi="Garamond"/>
                <w:sz w:val="28"/>
                <w:szCs w:val="28"/>
              </w:rPr>
            </w:pPr>
          </w:p>
          <w:p w14:paraId="52CAA6E6" w14:textId="77777777" w:rsidR="00A5546F" w:rsidRPr="005301E1" w:rsidRDefault="00A5546F" w:rsidP="007674FB">
            <w:pPr>
              <w:jc w:val="center"/>
              <w:rPr>
                <w:rFonts w:ascii="Garamond" w:hAnsi="Garamond"/>
                <w:sz w:val="28"/>
                <w:szCs w:val="28"/>
              </w:rPr>
            </w:pPr>
            <w:r w:rsidRPr="005301E1">
              <w:rPr>
                <w:rFonts w:ascii="Garamond" w:hAnsi="Garamond"/>
                <w:sz w:val="28"/>
                <w:szCs w:val="28"/>
              </w:rPr>
              <w:t>3-4</w:t>
            </w:r>
          </w:p>
        </w:tc>
        <w:tc>
          <w:tcPr>
            <w:tcW w:w="4590" w:type="dxa"/>
          </w:tcPr>
          <w:p w14:paraId="43719FEB" w14:textId="77777777" w:rsidR="00A5546F" w:rsidRPr="00523B6A" w:rsidRDefault="00A5546F" w:rsidP="007674FB">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14:paraId="7910D674" w14:textId="77777777" w:rsidR="00A5546F" w:rsidRPr="00890CA2" w:rsidRDefault="00A5546F" w:rsidP="007674FB">
            <w:pPr>
              <w:pStyle w:val="ListParagraph"/>
              <w:numPr>
                <w:ilvl w:val="0"/>
                <w:numId w:val="2"/>
              </w:numPr>
              <w:ind w:hanging="108"/>
              <w:rPr>
                <w:rFonts w:ascii="Garamond" w:hAnsi="Garamond"/>
                <w:b/>
                <w:sz w:val="20"/>
                <w:szCs w:val="20"/>
              </w:rPr>
            </w:pPr>
            <w:r w:rsidRPr="00890CA2">
              <w:rPr>
                <w:rFonts w:ascii="Garamond" w:hAnsi="Garamond" w:cs="Helvetica Neue"/>
                <w:sz w:val="20"/>
                <w:szCs w:val="20"/>
              </w:rPr>
              <w:t xml:space="preserve">communicates information and ideas satisfactorily by using a style that is somewhat appropriate to the audience and purpose, </w:t>
            </w:r>
          </w:p>
          <w:p w14:paraId="1F4171FF" w14:textId="49B32849" w:rsidR="00A5546F" w:rsidRPr="00A5546F" w:rsidRDefault="00A5546F" w:rsidP="00A5546F">
            <w:pPr>
              <w:pStyle w:val="ListParagraph"/>
              <w:numPr>
                <w:ilvl w:val="0"/>
                <w:numId w:val="2"/>
              </w:numPr>
              <w:ind w:hanging="108"/>
              <w:rPr>
                <w:rFonts w:ascii="Garamond" w:hAnsi="Garamond"/>
                <w:b/>
                <w:sz w:val="20"/>
                <w:szCs w:val="20"/>
              </w:rPr>
            </w:pPr>
            <w:r w:rsidRPr="00890CA2">
              <w:rPr>
                <w:rFonts w:ascii="Garamond" w:hAnsi="Garamond" w:cs="Helvetica Neue"/>
                <w:sz w:val="20"/>
                <w:szCs w:val="20"/>
              </w:rPr>
              <w:t xml:space="preserve">structures information and ideas in a way that is somewhat appropriate to the specified format, </w:t>
            </w:r>
          </w:p>
        </w:tc>
        <w:tc>
          <w:tcPr>
            <w:tcW w:w="2970" w:type="dxa"/>
          </w:tcPr>
          <w:p w14:paraId="2CBEF6BD" w14:textId="77777777" w:rsidR="00A5546F" w:rsidRDefault="00A5546F" w:rsidP="007674FB">
            <w:pPr>
              <w:rPr>
                <w:rFonts w:ascii="Garamond" w:hAnsi="Garamond"/>
                <w:b/>
                <w:sz w:val="36"/>
                <w:szCs w:val="36"/>
              </w:rPr>
            </w:pPr>
          </w:p>
        </w:tc>
      </w:tr>
      <w:tr w:rsidR="00A5546F" w14:paraId="2BBE6FB4" w14:textId="77777777" w:rsidTr="007674FB">
        <w:tc>
          <w:tcPr>
            <w:tcW w:w="1548" w:type="dxa"/>
          </w:tcPr>
          <w:p w14:paraId="3C77EA31" w14:textId="77777777" w:rsidR="00A5546F" w:rsidRDefault="00A5546F" w:rsidP="007674FB">
            <w:pPr>
              <w:jc w:val="center"/>
              <w:rPr>
                <w:rFonts w:ascii="Garamond" w:hAnsi="Garamond"/>
                <w:sz w:val="28"/>
                <w:szCs w:val="28"/>
              </w:rPr>
            </w:pPr>
          </w:p>
          <w:p w14:paraId="5F602627" w14:textId="77777777" w:rsidR="00A5546F" w:rsidRDefault="00A5546F" w:rsidP="007674FB">
            <w:pPr>
              <w:jc w:val="center"/>
              <w:rPr>
                <w:rFonts w:ascii="Garamond" w:hAnsi="Garamond"/>
                <w:sz w:val="28"/>
                <w:szCs w:val="28"/>
              </w:rPr>
            </w:pPr>
          </w:p>
          <w:p w14:paraId="06A48388" w14:textId="77777777" w:rsidR="00A5546F" w:rsidRPr="005301E1" w:rsidRDefault="00A5546F" w:rsidP="007674FB">
            <w:pPr>
              <w:jc w:val="center"/>
              <w:rPr>
                <w:rFonts w:ascii="Garamond" w:hAnsi="Garamond"/>
                <w:sz w:val="28"/>
                <w:szCs w:val="28"/>
              </w:rPr>
            </w:pPr>
            <w:r w:rsidRPr="005301E1">
              <w:rPr>
                <w:rFonts w:ascii="Garamond" w:hAnsi="Garamond"/>
                <w:sz w:val="28"/>
                <w:szCs w:val="28"/>
              </w:rPr>
              <w:t>5-6</w:t>
            </w:r>
          </w:p>
        </w:tc>
        <w:tc>
          <w:tcPr>
            <w:tcW w:w="4590" w:type="dxa"/>
          </w:tcPr>
          <w:p w14:paraId="7056B851" w14:textId="77777777" w:rsidR="00A5546F" w:rsidRPr="00523B6A" w:rsidRDefault="00A5546F" w:rsidP="007674FB">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14:paraId="49E9F94E" w14:textId="77777777" w:rsidR="00A5546F" w:rsidRPr="00890CA2" w:rsidRDefault="00A5546F" w:rsidP="007674FB">
            <w:pPr>
              <w:pStyle w:val="ListParagraph"/>
              <w:numPr>
                <w:ilvl w:val="0"/>
                <w:numId w:val="3"/>
              </w:numPr>
              <w:ind w:hanging="108"/>
              <w:rPr>
                <w:rFonts w:ascii="Garamond" w:hAnsi="Garamond"/>
                <w:b/>
                <w:sz w:val="20"/>
                <w:szCs w:val="20"/>
              </w:rPr>
            </w:pPr>
            <w:r w:rsidRPr="00890CA2">
              <w:rPr>
                <w:rFonts w:ascii="Garamond" w:hAnsi="Garamond" w:cs="Helvetica Neue"/>
                <w:sz w:val="20"/>
                <w:szCs w:val="20"/>
              </w:rPr>
              <w:t xml:space="preserve">communicates information and ideas accurately by using a style that is mostly appropriate to the audience and purpose, </w:t>
            </w:r>
          </w:p>
          <w:p w14:paraId="24E928AD" w14:textId="30138559" w:rsidR="00A5546F" w:rsidRPr="00A5546F" w:rsidRDefault="00A5546F" w:rsidP="00A5546F">
            <w:pPr>
              <w:pStyle w:val="ListParagraph"/>
              <w:numPr>
                <w:ilvl w:val="0"/>
                <w:numId w:val="3"/>
              </w:numPr>
              <w:ind w:hanging="108"/>
              <w:rPr>
                <w:rFonts w:ascii="Garamond" w:hAnsi="Garamond"/>
                <w:b/>
                <w:sz w:val="20"/>
                <w:szCs w:val="20"/>
              </w:rPr>
            </w:pPr>
            <w:r w:rsidRPr="00890CA2">
              <w:rPr>
                <w:rFonts w:ascii="Garamond" w:hAnsi="Garamond" w:cs="Helvetica Neue"/>
                <w:sz w:val="20"/>
                <w:szCs w:val="20"/>
              </w:rPr>
              <w:t xml:space="preserve">structures information and ideas in a way that is mostly appropriate to the specified format, </w:t>
            </w:r>
          </w:p>
        </w:tc>
        <w:tc>
          <w:tcPr>
            <w:tcW w:w="2970" w:type="dxa"/>
          </w:tcPr>
          <w:p w14:paraId="1FCA3776" w14:textId="77777777" w:rsidR="00A5546F" w:rsidRDefault="00A5546F" w:rsidP="007674FB">
            <w:pPr>
              <w:rPr>
                <w:rFonts w:ascii="Garamond" w:hAnsi="Garamond"/>
                <w:b/>
                <w:sz w:val="36"/>
                <w:szCs w:val="36"/>
              </w:rPr>
            </w:pPr>
          </w:p>
        </w:tc>
      </w:tr>
      <w:tr w:rsidR="00A5546F" w14:paraId="7FA0D91E" w14:textId="77777777" w:rsidTr="007674FB">
        <w:tc>
          <w:tcPr>
            <w:tcW w:w="1548" w:type="dxa"/>
          </w:tcPr>
          <w:p w14:paraId="43D00AF5" w14:textId="77777777" w:rsidR="00A5546F" w:rsidRDefault="00A5546F" w:rsidP="007674FB">
            <w:pPr>
              <w:jc w:val="center"/>
              <w:rPr>
                <w:rFonts w:ascii="Garamond" w:hAnsi="Garamond"/>
                <w:sz w:val="28"/>
                <w:szCs w:val="28"/>
              </w:rPr>
            </w:pPr>
          </w:p>
          <w:p w14:paraId="1F41262F" w14:textId="77777777" w:rsidR="00A5546F" w:rsidRDefault="00A5546F" w:rsidP="007674FB">
            <w:pPr>
              <w:jc w:val="center"/>
              <w:rPr>
                <w:rFonts w:ascii="Garamond" w:hAnsi="Garamond"/>
                <w:sz w:val="28"/>
                <w:szCs w:val="28"/>
              </w:rPr>
            </w:pPr>
          </w:p>
          <w:p w14:paraId="21629000" w14:textId="77777777" w:rsidR="00A5546F" w:rsidRPr="005301E1" w:rsidRDefault="00A5546F" w:rsidP="007674FB">
            <w:pPr>
              <w:jc w:val="center"/>
              <w:rPr>
                <w:rFonts w:ascii="Garamond" w:hAnsi="Garamond"/>
                <w:sz w:val="28"/>
                <w:szCs w:val="28"/>
              </w:rPr>
            </w:pPr>
            <w:r w:rsidRPr="005301E1">
              <w:rPr>
                <w:rFonts w:ascii="Garamond" w:hAnsi="Garamond"/>
                <w:sz w:val="28"/>
                <w:szCs w:val="28"/>
              </w:rPr>
              <w:t>7-8</w:t>
            </w:r>
          </w:p>
        </w:tc>
        <w:tc>
          <w:tcPr>
            <w:tcW w:w="4590" w:type="dxa"/>
          </w:tcPr>
          <w:p w14:paraId="5D3B08F2" w14:textId="77777777" w:rsidR="00A5546F" w:rsidRPr="00523B6A" w:rsidRDefault="00A5546F" w:rsidP="007674FB">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14:paraId="3CD3078D" w14:textId="77777777" w:rsidR="00A5546F" w:rsidRPr="00890CA2" w:rsidRDefault="00A5546F" w:rsidP="007674FB">
            <w:pPr>
              <w:pStyle w:val="ListParagraph"/>
              <w:numPr>
                <w:ilvl w:val="0"/>
                <w:numId w:val="4"/>
              </w:numPr>
              <w:ind w:hanging="108"/>
              <w:rPr>
                <w:rFonts w:ascii="Garamond" w:hAnsi="Garamond"/>
                <w:b/>
                <w:sz w:val="20"/>
                <w:szCs w:val="20"/>
              </w:rPr>
            </w:pPr>
            <w:r w:rsidRPr="00890CA2">
              <w:rPr>
                <w:rFonts w:ascii="Garamond" w:hAnsi="Garamond" w:cs="Helvetica Neue"/>
                <w:sz w:val="20"/>
                <w:szCs w:val="20"/>
              </w:rPr>
              <w:t xml:space="preserve">communicates information and ideas effectively and accurately by using a style that is completely appropriate to the audience and purpose, </w:t>
            </w:r>
          </w:p>
          <w:p w14:paraId="495C7BC9" w14:textId="24EA1B08" w:rsidR="00A5546F" w:rsidRPr="00A5546F" w:rsidRDefault="00A5546F" w:rsidP="00A5546F">
            <w:pPr>
              <w:pStyle w:val="ListParagraph"/>
              <w:numPr>
                <w:ilvl w:val="0"/>
                <w:numId w:val="4"/>
              </w:numPr>
              <w:ind w:hanging="108"/>
              <w:rPr>
                <w:rFonts w:ascii="Garamond" w:hAnsi="Garamond"/>
                <w:b/>
                <w:sz w:val="20"/>
                <w:szCs w:val="20"/>
              </w:rPr>
            </w:pPr>
            <w:r w:rsidRPr="00890CA2">
              <w:rPr>
                <w:rFonts w:ascii="Garamond" w:hAnsi="Garamond" w:cs="Helvetica Neue"/>
                <w:sz w:val="20"/>
                <w:szCs w:val="20"/>
              </w:rPr>
              <w:t xml:space="preserve">structures information and ideas in a way that is completely appropriate to the specified format, </w:t>
            </w:r>
          </w:p>
        </w:tc>
        <w:tc>
          <w:tcPr>
            <w:tcW w:w="2970" w:type="dxa"/>
          </w:tcPr>
          <w:p w14:paraId="7C05A53C" w14:textId="77777777" w:rsidR="00A5546F" w:rsidRDefault="00A5546F" w:rsidP="007674FB">
            <w:pPr>
              <w:rPr>
                <w:rFonts w:ascii="Garamond" w:hAnsi="Garamond"/>
                <w:b/>
                <w:sz w:val="36"/>
                <w:szCs w:val="36"/>
              </w:rPr>
            </w:pPr>
          </w:p>
        </w:tc>
      </w:tr>
    </w:tbl>
    <w:p w14:paraId="131ECDAA" w14:textId="77777777" w:rsidR="00A5546F" w:rsidRDefault="00A5546F" w:rsidP="00A5546F">
      <w:pPr>
        <w:rPr>
          <w:rFonts w:ascii="Garamond" w:hAnsi="Garamond"/>
          <w:b/>
          <w:sz w:val="36"/>
          <w:szCs w:val="36"/>
        </w:rPr>
      </w:pPr>
      <w:r>
        <w:rPr>
          <w:rFonts w:ascii="Garamond" w:hAnsi="Garamond"/>
          <w:b/>
          <w:sz w:val="36"/>
          <w:szCs w:val="36"/>
        </w:rPr>
        <w:t xml:space="preserve">Criterion D: </w:t>
      </w:r>
      <w:r>
        <w:rPr>
          <w:rFonts w:ascii="Garamond" w:hAnsi="Garamond" w:cs="Helvetica Neue"/>
          <w:b/>
          <w:bCs/>
          <w:color w:val="46515A"/>
          <w:sz w:val="36"/>
          <w:szCs w:val="36"/>
        </w:rPr>
        <w:t>Thinking Critically</w:t>
      </w:r>
    </w:p>
    <w:tbl>
      <w:tblPr>
        <w:tblStyle w:val="TableGrid"/>
        <w:tblW w:w="9108" w:type="dxa"/>
        <w:tblLook w:val="04A0" w:firstRow="1" w:lastRow="0" w:firstColumn="1" w:lastColumn="0" w:noHBand="0" w:noVBand="1"/>
      </w:tblPr>
      <w:tblGrid>
        <w:gridCol w:w="1548"/>
        <w:gridCol w:w="4590"/>
        <w:gridCol w:w="2970"/>
      </w:tblGrid>
      <w:tr w:rsidR="00A5546F" w14:paraId="6227D939" w14:textId="77777777" w:rsidTr="007674FB">
        <w:tc>
          <w:tcPr>
            <w:tcW w:w="1548" w:type="dxa"/>
          </w:tcPr>
          <w:p w14:paraId="1FC4BD50" w14:textId="77777777" w:rsidR="00A5546F" w:rsidRPr="005301E1" w:rsidRDefault="00A5546F" w:rsidP="007674FB">
            <w:pPr>
              <w:rPr>
                <w:rFonts w:ascii="Garamond" w:hAnsi="Garamond"/>
                <w:b/>
              </w:rPr>
            </w:pPr>
            <w:r w:rsidRPr="005301E1">
              <w:rPr>
                <w:rFonts w:ascii="Garamond" w:hAnsi="Garamond"/>
                <w:b/>
              </w:rPr>
              <w:t>Achievement Level</w:t>
            </w:r>
          </w:p>
        </w:tc>
        <w:tc>
          <w:tcPr>
            <w:tcW w:w="4590" w:type="dxa"/>
          </w:tcPr>
          <w:p w14:paraId="599F75A3" w14:textId="77777777" w:rsidR="00A5546F" w:rsidRPr="005301E1" w:rsidRDefault="00A5546F" w:rsidP="007674FB">
            <w:pPr>
              <w:rPr>
                <w:rFonts w:ascii="Garamond" w:hAnsi="Garamond"/>
                <w:b/>
              </w:rPr>
            </w:pPr>
            <w:r w:rsidRPr="005301E1">
              <w:rPr>
                <w:rFonts w:ascii="Garamond" w:hAnsi="Garamond"/>
                <w:b/>
              </w:rPr>
              <w:t>Level Descriptor</w:t>
            </w:r>
          </w:p>
        </w:tc>
        <w:tc>
          <w:tcPr>
            <w:tcW w:w="2970" w:type="dxa"/>
          </w:tcPr>
          <w:p w14:paraId="5570C44E" w14:textId="77777777" w:rsidR="00A5546F" w:rsidRPr="005301E1" w:rsidRDefault="00A5546F" w:rsidP="007674FB">
            <w:pPr>
              <w:rPr>
                <w:rFonts w:ascii="Garamond" w:hAnsi="Garamond"/>
                <w:b/>
              </w:rPr>
            </w:pPr>
            <w:r w:rsidRPr="005301E1">
              <w:rPr>
                <w:rFonts w:ascii="Garamond" w:hAnsi="Garamond"/>
                <w:b/>
              </w:rPr>
              <w:t>Task-Specific Clarification</w:t>
            </w:r>
          </w:p>
        </w:tc>
      </w:tr>
      <w:tr w:rsidR="00A5546F" w14:paraId="339A69E4" w14:textId="77777777" w:rsidTr="007674FB">
        <w:tc>
          <w:tcPr>
            <w:tcW w:w="1548" w:type="dxa"/>
          </w:tcPr>
          <w:p w14:paraId="044E69BD" w14:textId="1462F508" w:rsidR="00A5546F" w:rsidRPr="005301E1" w:rsidRDefault="00A5546F" w:rsidP="00A5546F">
            <w:pPr>
              <w:rPr>
                <w:rFonts w:ascii="Garamond" w:hAnsi="Garamond"/>
                <w:sz w:val="28"/>
                <w:szCs w:val="28"/>
              </w:rPr>
            </w:pPr>
            <w:r>
              <w:rPr>
                <w:rFonts w:ascii="Garamond" w:hAnsi="Garamond"/>
                <w:sz w:val="28"/>
                <w:szCs w:val="28"/>
              </w:rPr>
              <w:t xml:space="preserve">        </w:t>
            </w:r>
            <w:r w:rsidRPr="005301E1">
              <w:rPr>
                <w:rFonts w:ascii="Garamond" w:hAnsi="Garamond"/>
                <w:sz w:val="28"/>
                <w:szCs w:val="28"/>
              </w:rPr>
              <w:t>0</w:t>
            </w:r>
          </w:p>
        </w:tc>
        <w:tc>
          <w:tcPr>
            <w:tcW w:w="4590" w:type="dxa"/>
          </w:tcPr>
          <w:p w14:paraId="4F3B33AD" w14:textId="77777777" w:rsidR="00A5546F" w:rsidRPr="00523B6A" w:rsidRDefault="00A5546F" w:rsidP="007674FB">
            <w:pPr>
              <w:widowControl w:val="0"/>
              <w:autoSpaceDE w:val="0"/>
              <w:autoSpaceDN w:val="0"/>
              <w:adjustRightInd w:val="0"/>
              <w:rPr>
                <w:rFonts w:ascii="Garamond" w:hAnsi="Garamond" w:cs="Helvetica Neue"/>
                <w:sz w:val="20"/>
                <w:szCs w:val="20"/>
              </w:rPr>
            </w:pPr>
            <w:r w:rsidRPr="00523B6A">
              <w:rPr>
                <w:rFonts w:ascii="Garamond" w:hAnsi="Garamond" w:cs="Helvetica Neue"/>
                <w:sz w:val="20"/>
                <w:szCs w:val="20"/>
              </w:rPr>
              <w:t>The student does not reach a standard described by any of the descriptors below.</w:t>
            </w:r>
          </w:p>
        </w:tc>
        <w:tc>
          <w:tcPr>
            <w:tcW w:w="2970" w:type="dxa"/>
          </w:tcPr>
          <w:p w14:paraId="2D3A60A5" w14:textId="0929471C" w:rsidR="00A5546F" w:rsidRDefault="00A5546F" w:rsidP="007674FB">
            <w:pPr>
              <w:rPr>
                <w:rFonts w:ascii="Garamond" w:hAnsi="Garamond"/>
                <w:b/>
                <w:sz w:val="36"/>
                <w:szCs w:val="36"/>
              </w:rPr>
            </w:pPr>
          </w:p>
        </w:tc>
      </w:tr>
      <w:tr w:rsidR="00A5546F" w14:paraId="232C9AEE" w14:textId="77777777" w:rsidTr="007674FB">
        <w:tc>
          <w:tcPr>
            <w:tcW w:w="1548" w:type="dxa"/>
          </w:tcPr>
          <w:p w14:paraId="45DD2266" w14:textId="77777777" w:rsidR="00A5546F" w:rsidRDefault="00A5546F" w:rsidP="007674FB">
            <w:pPr>
              <w:jc w:val="center"/>
              <w:rPr>
                <w:rFonts w:ascii="Garamond" w:hAnsi="Garamond"/>
                <w:sz w:val="28"/>
                <w:szCs w:val="28"/>
              </w:rPr>
            </w:pPr>
          </w:p>
          <w:p w14:paraId="1D2463BE" w14:textId="398D0446" w:rsidR="00A5546F" w:rsidRPr="005301E1" w:rsidRDefault="00A5546F" w:rsidP="00A5546F">
            <w:pPr>
              <w:rPr>
                <w:rFonts w:ascii="Garamond" w:hAnsi="Garamond"/>
                <w:sz w:val="28"/>
                <w:szCs w:val="28"/>
              </w:rPr>
            </w:pPr>
            <w:r>
              <w:rPr>
                <w:rFonts w:ascii="Garamond" w:hAnsi="Garamond"/>
                <w:sz w:val="28"/>
                <w:szCs w:val="28"/>
              </w:rPr>
              <w:t xml:space="preserve">       </w:t>
            </w:r>
            <w:r w:rsidRPr="005301E1">
              <w:rPr>
                <w:rFonts w:ascii="Garamond" w:hAnsi="Garamond"/>
                <w:sz w:val="28"/>
                <w:szCs w:val="28"/>
              </w:rPr>
              <w:t>1-2</w:t>
            </w:r>
          </w:p>
        </w:tc>
        <w:tc>
          <w:tcPr>
            <w:tcW w:w="4590" w:type="dxa"/>
          </w:tcPr>
          <w:p w14:paraId="18134046" w14:textId="77777777" w:rsidR="00A5546F" w:rsidRPr="00523B6A" w:rsidRDefault="00A5546F" w:rsidP="007674FB">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14:paraId="1C7FD7E5" w14:textId="08B9427D" w:rsidR="00A5546F" w:rsidRPr="00A5546F" w:rsidRDefault="00A5546F" w:rsidP="00A5546F">
            <w:pPr>
              <w:pStyle w:val="ListParagraph"/>
              <w:numPr>
                <w:ilvl w:val="0"/>
                <w:numId w:val="5"/>
              </w:numPr>
              <w:ind w:hanging="108"/>
              <w:rPr>
                <w:rFonts w:ascii="Garamond" w:hAnsi="Garamond"/>
                <w:b/>
                <w:sz w:val="20"/>
                <w:szCs w:val="20"/>
              </w:rPr>
            </w:pPr>
            <w:r w:rsidRPr="00550D54">
              <w:rPr>
                <w:rFonts w:ascii="Garamond" w:hAnsi="Garamond" w:cs="Helvetica Neue"/>
                <w:sz w:val="20"/>
                <w:szCs w:val="20"/>
              </w:rPr>
              <w:t xml:space="preserve">analyses concepts, issues, models, visual representation and theories to a limited extent, </w:t>
            </w:r>
          </w:p>
        </w:tc>
        <w:tc>
          <w:tcPr>
            <w:tcW w:w="2970" w:type="dxa"/>
          </w:tcPr>
          <w:p w14:paraId="6F8A2EA6" w14:textId="77777777" w:rsidR="00A5546F" w:rsidRDefault="00A5546F" w:rsidP="007674FB">
            <w:pPr>
              <w:rPr>
                <w:rFonts w:ascii="Garamond" w:hAnsi="Garamond"/>
                <w:b/>
                <w:sz w:val="36"/>
                <w:szCs w:val="36"/>
              </w:rPr>
            </w:pPr>
          </w:p>
        </w:tc>
      </w:tr>
      <w:tr w:rsidR="00A5546F" w14:paraId="43D29814" w14:textId="77777777" w:rsidTr="007674FB">
        <w:tc>
          <w:tcPr>
            <w:tcW w:w="1548" w:type="dxa"/>
          </w:tcPr>
          <w:p w14:paraId="0140636C" w14:textId="77777777" w:rsidR="00A5546F" w:rsidRDefault="00A5546F" w:rsidP="007674FB">
            <w:pPr>
              <w:jc w:val="center"/>
              <w:rPr>
                <w:rFonts w:ascii="Garamond" w:hAnsi="Garamond"/>
                <w:sz w:val="28"/>
                <w:szCs w:val="28"/>
              </w:rPr>
            </w:pPr>
          </w:p>
          <w:p w14:paraId="1FEB0BE3" w14:textId="089BDE90" w:rsidR="00A5546F" w:rsidRPr="005301E1" w:rsidRDefault="00A5546F" w:rsidP="00A5546F">
            <w:pPr>
              <w:rPr>
                <w:rFonts w:ascii="Garamond" w:hAnsi="Garamond"/>
                <w:sz w:val="28"/>
                <w:szCs w:val="28"/>
              </w:rPr>
            </w:pPr>
            <w:r>
              <w:rPr>
                <w:rFonts w:ascii="Garamond" w:hAnsi="Garamond"/>
                <w:sz w:val="28"/>
                <w:szCs w:val="28"/>
              </w:rPr>
              <w:t xml:space="preserve">       </w:t>
            </w:r>
            <w:r w:rsidRPr="005301E1">
              <w:rPr>
                <w:rFonts w:ascii="Garamond" w:hAnsi="Garamond"/>
                <w:sz w:val="28"/>
                <w:szCs w:val="28"/>
              </w:rPr>
              <w:t>3-4</w:t>
            </w:r>
          </w:p>
        </w:tc>
        <w:tc>
          <w:tcPr>
            <w:tcW w:w="4590" w:type="dxa"/>
          </w:tcPr>
          <w:p w14:paraId="1733CB83" w14:textId="77777777" w:rsidR="00A5546F" w:rsidRPr="00523B6A" w:rsidRDefault="00A5546F" w:rsidP="007674FB">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14:paraId="6A3D1F4E" w14:textId="3876E842" w:rsidR="00A5546F" w:rsidRPr="00A5546F" w:rsidRDefault="00A5546F" w:rsidP="00A5546F">
            <w:pPr>
              <w:pStyle w:val="ListParagraph"/>
              <w:numPr>
                <w:ilvl w:val="0"/>
                <w:numId w:val="6"/>
              </w:numPr>
              <w:ind w:hanging="108"/>
              <w:rPr>
                <w:rFonts w:ascii="Garamond" w:hAnsi="Garamond"/>
                <w:b/>
                <w:sz w:val="20"/>
                <w:szCs w:val="20"/>
              </w:rPr>
            </w:pPr>
            <w:r w:rsidRPr="00550D54">
              <w:rPr>
                <w:rFonts w:ascii="Garamond" w:hAnsi="Garamond" w:cs="Helvetica Neue"/>
                <w:sz w:val="20"/>
                <w:szCs w:val="20"/>
              </w:rPr>
              <w:t xml:space="preserve">analyses concepts, issues, models, visual representation and theories, </w:t>
            </w:r>
          </w:p>
        </w:tc>
        <w:tc>
          <w:tcPr>
            <w:tcW w:w="2970" w:type="dxa"/>
          </w:tcPr>
          <w:p w14:paraId="45E6D6FE" w14:textId="77777777" w:rsidR="00A5546F" w:rsidRDefault="00A5546F" w:rsidP="007674FB">
            <w:pPr>
              <w:rPr>
                <w:rFonts w:ascii="Garamond" w:hAnsi="Garamond"/>
                <w:b/>
                <w:sz w:val="36"/>
                <w:szCs w:val="36"/>
              </w:rPr>
            </w:pPr>
          </w:p>
        </w:tc>
      </w:tr>
      <w:tr w:rsidR="00A5546F" w14:paraId="749985A1" w14:textId="77777777" w:rsidTr="007674FB">
        <w:tc>
          <w:tcPr>
            <w:tcW w:w="1548" w:type="dxa"/>
          </w:tcPr>
          <w:p w14:paraId="03B942B4" w14:textId="77777777" w:rsidR="00A5546F" w:rsidRDefault="00A5546F" w:rsidP="00A5546F">
            <w:pPr>
              <w:rPr>
                <w:rFonts w:ascii="Garamond" w:hAnsi="Garamond"/>
                <w:sz w:val="28"/>
                <w:szCs w:val="28"/>
              </w:rPr>
            </w:pPr>
          </w:p>
          <w:p w14:paraId="66BD20C6" w14:textId="6CB9AD87" w:rsidR="00A5546F" w:rsidRPr="005301E1" w:rsidRDefault="00A5546F" w:rsidP="00A5546F">
            <w:pPr>
              <w:rPr>
                <w:rFonts w:ascii="Garamond" w:hAnsi="Garamond"/>
                <w:sz w:val="28"/>
                <w:szCs w:val="28"/>
              </w:rPr>
            </w:pPr>
            <w:r>
              <w:rPr>
                <w:rFonts w:ascii="Garamond" w:hAnsi="Garamond"/>
                <w:sz w:val="28"/>
                <w:szCs w:val="28"/>
              </w:rPr>
              <w:t xml:space="preserve">       </w:t>
            </w:r>
            <w:r w:rsidRPr="005301E1">
              <w:rPr>
                <w:rFonts w:ascii="Garamond" w:hAnsi="Garamond"/>
                <w:sz w:val="28"/>
                <w:szCs w:val="28"/>
              </w:rPr>
              <w:t>5-6</w:t>
            </w:r>
          </w:p>
        </w:tc>
        <w:tc>
          <w:tcPr>
            <w:tcW w:w="4590" w:type="dxa"/>
          </w:tcPr>
          <w:p w14:paraId="009F3BF4" w14:textId="77777777" w:rsidR="00A5546F" w:rsidRPr="00523B6A" w:rsidRDefault="00A5546F" w:rsidP="007674FB">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14:paraId="694AF8B4" w14:textId="09E8D7FB" w:rsidR="00A5546F" w:rsidRPr="00A5546F" w:rsidRDefault="00A5546F" w:rsidP="00A5546F">
            <w:pPr>
              <w:pStyle w:val="ListParagraph"/>
              <w:numPr>
                <w:ilvl w:val="0"/>
                <w:numId w:val="7"/>
              </w:numPr>
              <w:ind w:hanging="108"/>
              <w:rPr>
                <w:rFonts w:ascii="Garamond" w:hAnsi="Garamond"/>
                <w:b/>
                <w:sz w:val="20"/>
                <w:szCs w:val="20"/>
              </w:rPr>
            </w:pPr>
            <w:r w:rsidRPr="00550D54">
              <w:rPr>
                <w:rFonts w:ascii="Garamond" w:hAnsi="Garamond" w:cs="Helvetica Neue"/>
                <w:sz w:val="20"/>
                <w:szCs w:val="20"/>
              </w:rPr>
              <w:t xml:space="preserve">discusses concepts, issues, models, visual representation and theories, </w:t>
            </w:r>
          </w:p>
        </w:tc>
        <w:tc>
          <w:tcPr>
            <w:tcW w:w="2970" w:type="dxa"/>
          </w:tcPr>
          <w:p w14:paraId="7C3411BD" w14:textId="77777777" w:rsidR="00A5546F" w:rsidRDefault="00A5546F" w:rsidP="007674FB">
            <w:pPr>
              <w:rPr>
                <w:rFonts w:ascii="Garamond" w:hAnsi="Garamond"/>
                <w:b/>
                <w:sz w:val="36"/>
                <w:szCs w:val="36"/>
              </w:rPr>
            </w:pPr>
          </w:p>
        </w:tc>
      </w:tr>
      <w:tr w:rsidR="00A5546F" w14:paraId="2D010EA0" w14:textId="77777777" w:rsidTr="007674FB">
        <w:tc>
          <w:tcPr>
            <w:tcW w:w="1548" w:type="dxa"/>
          </w:tcPr>
          <w:p w14:paraId="40A86900" w14:textId="77777777" w:rsidR="00A5546F" w:rsidRDefault="00A5546F" w:rsidP="007674FB">
            <w:pPr>
              <w:jc w:val="center"/>
              <w:rPr>
                <w:rFonts w:ascii="Garamond" w:hAnsi="Garamond"/>
                <w:sz w:val="28"/>
                <w:szCs w:val="28"/>
              </w:rPr>
            </w:pPr>
          </w:p>
          <w:p w14:paraId="462F6266" w14:textId="2A431765" w:rsidR="00A5546F" w:rsidRPr="005301E1" w:rsidRDefault="00A5546F" w:rsidP="00A5546F">
            <w:pPr>
              <w:rPr>
                <w:rFonts w:ascii="Garamond" w:hAnsi="Garamond"/>
                <w:sz w:val="28"/>
                <w:szCs w:val="28"/>
              </w:rPr>
            </w:pPr>
            <w:r>
              <w:rPr>
                <w:rFonts w:ascii="Garamond" w:hAnsi="Garamond"/>
                <w:sz w:val="28"/>
                <w:szCs w:val="28"/>
              </w:rPr>
              <w:t xml:space="preserve">       </w:t>
            </w:r>
            <w:r w:rsidRPr="005301E1">
              <w:rPr>
                <w:rFonts w:ascii="Garamond" w:hAnsi="Garamond"/>
                <w:sz w:val="28"/>
                <w:szCs w:val="28"/>
              </w:rPr>
              <w:t>7-8</w:t>
            </w:r>
          </w:p>
        </w:tc>
        <w:tc>
          <w:tcPr>
            <w:tcW w:w="4590" w:type="dxa"/>
          </w:tcPr>
          <w:p w14:paraId="22DECE6E" w14:textId="77777777" w:rsidR="00A5546F" w:rsidRPr="00523B6A" w:rsidRDefault="00A5546F" w:rsidP="007674FB">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14:paraId="4C518500" w14:textId="3D0869E5" w:rsidR="00A5546F" w:rsidRPr="00A5546F" w:rsidRDefault="00A5546F" w:rsidP="00A5546F">
            <w:pPr>
              <w:pStyle w:val="ListParagraph"/>
              <w:numPr>
                <w:ilvl w:val="0"/>
                <w:numId w:val="8"/>
              </w:numPr>
              <w:ind w:hanging="108"/>
              <w:rPr>
                <w:rFonts w:ascii="Garamond" w:hAnsi="Garamond"/>
                <w:b/>
                <w:sz w:val="20"/>
                <w:szCs w:val="20"/>
              </w:rPr>
            </w:pPr>
            <w:r w:rsidRPr="00550D54">
              <w:rPr>
                <w:rFonts w:ascii="Garamond" w:hAnsi="Garamond" w:cs="Helvetica Neue"/>
                <w:sz w:val="20"/>
                <w:szCs w:val="20"/>
              </w:rPr>
              <w:t xml:space="preserve">completes a detailed discussion of concepts, issues, models, visual representation and theories, </w:t>
            </w:r>
          </w:p>
        </w:tc>
        <w:tc>
          <w:tcPr>
            <w:tcW w:w="2970" w:type="dxa"/>
          </w:tcPr>
          <w:p w14:paraId="6E682930" w14:textId="77777777" w:rsidR="00A5546F" w:rsidRDefault="00A5546F" w:rsidP="007674FB">
            <w:pPr>
              <w:rPr>
                <w:rFonts w:ascii="Garamond" w:hAnsi="Garamond"/>
                <w:b/>
                <w:sz w:val="36"/>
                <w:szCs w:val="36"/>
              </w:rPr>
            </w:pPr>
          </w:p>
        </w:tc>
      </w:tr>
    </w:tbl>
    <w:p w14:paraId="1C9AD117" w14:textId="77777777" w:rsidR="00A5546F" w:rsidRDefault="00A5546F" w:rsidP="00A5546F">
      <w:pPr>
        <w:rPr>
          <w:rFonts w:ascii="Garamond" w:hAnsi="Garamond"/>
          <w:b/>
          <w:sz w:val="36"/>
          <w:szCs w:val="36"/>
        </w:rPr>
      </w:pPr>
    </w:p>
    <w:p w14:paraId="7A542556" w14:textId="77777777" w:rsidR="00A5546F" w:rsidRDefault="00A5546F" w:rsidP="00A5546F">
      <w:pPr>
        <w:rPr>
          <w:rFonts w:ascii="Garamond" w:hAnsi="Garamond"/>
          <w:b/>
          <w:sz w:val="36"/>
          <w:szCs w:val="36"/>
        </w:rPr>
      </w:pPr>
    </w:p>
    <w:p w14:paraId="64554BBE" w14:textId="77777777" w:rsidR="00A5546F" w:rsidRDefault="00A5546F" w:rsidP="00A5546F">
      <w:pPr>
        <w:rPr>
          <w:rFonts w:ascii="Garamond" w:hAnsi="Garamond"/>
          <w:b/>
          <w:sz w:val="36"/>
          <w:szCs w:val="36"/>
        </w:rPr>
      </w:pPr>
    </w:p>
    <w:p w14:paraId="3747B528" w14:textId="77777777" w:rsidR="00A5546F" w:rsidRDefault="00A5546F" w:rsidP="00A5546F">
      <w:pPr>
        <w:rPr>
          <w:rFonts w:ascii="Garamond" w:hAnsi="Garamond"/>
          <w:b/>
          <w:sz w:val="36"/>
          <w:szCs w:val="36"/>
        </w:rPr>
      </w:pPr>
      <w:r>
        <w:rPr>
          <w:rFonts w:ascii="Garamond" w:hAnsi="Garamond"/>
          <w:b/>
          <w:sz w:val="36"/>
          <w:szCs w:val="36"/>
        </w:rPr>
        <w:br w:type="page"/>
      </w:r>
    </w:p>
    <w:p w14:paraId="4E7BDBB0" w14:textId="77777777" w:rsidR="00A5546F" w:rsidRDefault="00A5546F"/>
    <w:p w14:paraId="15126041" w14:textId="77777777" w:rsidR="00EA7C65" w:rsidRDefault="00EA7C65"/>
    <w:sectPr w:rsidR="00EA7C65" w:rsidSect="00EA7C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202"/>
    <w:multiLevelType w:val="hybridMultilevel"/>
    <w:tmpl w:val="62BE925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5C4885"/>
    <w:multiLevelType w:val="hybridMultilevel"/>
    <w:tmpl w:val="DA64C36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DC776C"/>
    <w:multiLevelType w:val="hybridMultilevel"/>
    <w:tmpl w:val="6EC876EC"/>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CD581D"/>
    <w:multiLevelType w:val="hybridMultilevel"/>
    <w:tmpl w:val="57EC95D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8268A8"/>
    <w:multiLevelType w:val="hybridMultilevel"/>
    <w:tmpl w:val="6B1C802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376448"/>
    <w:multiLevelType w:val="hybridMultilevel"/>
    <w:tmpl w:val="DF204F8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FC2830"/>
    <w:multiLevelType w:val="hybridMultilevel"/>
    <w:tmpl w:val="E1C0392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9721AA"/>
    <w:multiLevelType w:val="hybridMultilevel"/>
    <w:tmpl w:val="3CB68E5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41E"/>
    <w:rsid w:val="001E02AE"/>
    <w:rsid w:val="002B334C"/>
    <w:rsid w:val="00304DC3"/>
    <w:rsid w:val="0039041E"/>
    <w:rsid w:val="004300EC"/>
    <w:rsid w:val="00764051"/>
    <w:rsid w:val="008E1A5B"/>
    <w:rsid w:val="0091748C"/>
    <w:rsid w:val="009C4BA8"/>
    <w:rsid w:val="00A5546F"/>
    <w:rsid w:val="00CE4C2C"/>
    <w:rsid w:val="00DA7E3E"/>
    <w:rsid w:val="00E37B68"/>
    <w:rsid w:val="00EA1A78"/>
    <w:rsid w:val="00EA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D76D"/>
  <w15:docId w15:val="{7D46F0B1-554A-4A11-B2C9-9B12E266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6F"/>
    <w:pPr>
      <w:spacing w:after="0" w:line="240" w:lineRule="auto"/>
      <w:ind w:left="720"/>
      <w:contextualSpacing/>
    </w:pPr>
    <w:rPr>
      <w:rFonts w:eastAsiaTheme="minorEastAsia"/>
      <w:sz w:val="24"/>
      <w:szCs w:val="24"/>
    </w:rPr>
  </w:style>
  <w:style w:type="table" w:styleId="TableGrid">
    <w:name w:val="Table Grid"/>
    <w:basedOn w:val="TableNormal"/>
    <w:uiPriority w:val="59"/>
    <w:rsid w:val="00A5546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2697</TotalTime>
  <Pages>4</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Fitton, Erica</dc:creator>
  <cp:lastModifiedBy>Fitton, Erica</cp:lastModifiedBy>
  <cp:revision>6</cp:revision>
  <cp:lastPrinted>2021-02-23T17:00:00Z</cp:lastPrinted>
  <dcterms:created xsi:type="dcterms:W3CDTF">2017-01-27T21:59:00Z</dcterms:created>
  <dcterms:modified xsi:type="dcterms:W3CDTF">2022-01-07T19:55:00Z</dcterms:modified>
</cp:coreProperties>
</file>