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5038" w:rsidRDefault="003D048C">
      <w:pPr>
        <w:jc w:val="center"/>
        <w:rPr>
          <w:b/>
          <w:sz w:val="24"/>
          <w:szCs w:val="24"/>
        </w:rPr>
      </w:pPr>
      <w:r>
        <w:rPr>
          <w:b/>
          <w:sz w:val="24"/>
          <w:szCs w:val="24"/>
        </w:rPr>
        <w:t>Interview Options:</w:t>
      </w:r>
    </w:p>
    <w:p w14:paraId="00000002" w14:textId="77777777" w:rsidR="00715038" w:rsidRDefault="00715038">
      <w:pPr>
        <w:jc w:val="center"/>
        <w:rPr>
          <w:b/>
          <w:sz w:val="24"/>
          <w:szCs w:val="24"/>
        </w:rPr>
      </w:pPr>
    </w:p>
    <w:p w14:paraId="00000003" w14:textId="77777777" w:rsidR="00715038" w:rsidRDefault="003D048C">
      <w:pPr>
        <w:rPr>
          <w:sz w:val="24"/>
          <w:szCs w:val="24"/>
        </w:rPr>
      </w:pPr>
      <w:proofErr w:type="gramStart"/>
      <w:r>
        <w:rPr>
          <w:sz w:val="24"/>
          <w:szCs w:val="24"/>
        </w:rPr>
        <w:t>All of</w:t>
      </w:r>
      <w:proofErr w:type="gramEnd"/>
      <w:r>
        <w:rPr>
          <w:sz w:val="24"/>
          <w:szCs w:val="24"/>
        </w:rPr>
        <w:t xml:space="preserve"> these options have pros and cons, you decide how you want to proceed. Also consider your comfort level as well as the comfort level of the person being interviewed. </w:t>
      </w:r>
    </w:p>
    <w:p w14:paraId="00000004" w14:textId="77777777" w:rsidR="00715038" w:rsidRDefault="00715038">
      <w:pPr>
        <w:jc w:val="center"/>
        <w:rPr>
          <w:sz w:val="24"/>
          <w:szCs w:val="24"/>
        </w:rPr>
      </w:pPr>
    </w:p>
    <w:p w14:paraId="00000005" w14:textId="77777777" w:rsidR="00715038" w:rsidRDefault="003D048C">
      <w:pPr>
        <w:numPr>
          <w:ilvl w:val="0"/>
          <w:numId w:val="1"/>
        </w:numPr>
        <w:rPr>
          <w:b/>
          <w:sz w:val="24"/>
          <w:szCs w:val="24"/>
        </w:rPr>
      </w:pPr>
      <w:r>
        <w:rPr>
          <w:b/>
          <w:sz w:val="24"/>
          <w:szCs w:val="24"/>
        </w:rPr>
        <w:t>Interview in person, filmed</w:t>
      </w:r>
      <w:r>
        <w:rPr>
          <w:sz w:val="24"/>
          <w:szCs w:val="24"/>
        </w:rPr>
        <w:t xml:space="preserve"> (on your phone or borrow a camera from school)</w:t>
      </w:r>
    </w:p>
    <w:p w14:paraId="00000006" w14:textId="77777777" w:rsidR="00715038" w:rsidRDefault="003D048C">
      <w:pPr>
        <w:numPr>
          <w:ilvl w:val="0"/>
          <w:numId w:val="1"/>
        </w:numPr>
        <w:rPr>
          <w:b/>
          <w:sz w:val="24"/>
          <w:szCs w:val="24"/>
        </w:rPr>
      </w:pPr>
      <w:r>
        <w:rPr>
          <w:b/>
          <w:sz w:val="24"/>
          <w:szCs w:val="24"/>
        </w:rPr>
        <w:t xml:space="preserve">Interview in person, audio only </w:t>
      </w:r>
      <w:r>
        <w:rPr>
          <w:sz w:val="24"/>
          <w:szCs w:val="24"/>
        </w:rPr>
        <w:t>(voice memo or audio clip on your phone)</w:t>
      </w:r>
    </w:p>
    <w:p w14:paraId="00000007" w14:textId="77777777" w:rsidR="00715038" w:rsidRDefault="003D048C">
      <w:pPr>
        <w:numPr>
          <w:ilvl w:val="0"/>
          <w:numId w:val="1"/>
        </w:numPr>
        <w:rPr>
          <w:b/>
          <w:sz w:val="24"/>
          <w:szCs w:val="24"/>
        </w:rPr>
      </w:pPr>
      <w:r>
        <w:rPr>
          <w:b/>
          <w:sz w:val="24"/>
          <w:szCs w:val="24"/>
        </w:rPr>
        <w:t>Interview without documentation</w:t>
      </w:r>
      <w:r>
        <w:rPr>
          <w:sz w:val="24"/>
          <w:szCs w:val="24"/>
        </w:rPr>
        <w:t xml:space="preserve"> (general impressions, take some notes during or after)</w:t>
      </w:r>
    </w:p>
    <w:p w14:paraId="00000008" w14:textId="77777777" w:rsidR="00715038" w:rsidRDefault="003D048C">
      <w:pPr>
        <w:numPr>
          <w:ilvl w:val="0"/>
          <w:numId w:val="1"/>
        </w:numPr>
        <w:rPr>
          <w:b/>
          <w:sz w:val="24"/>
          <w:szCs w:val="24"/>
        </w:rPr>
      </w:pPr>
      <w:r>
        <w:rPr>
          <w:b/>
          <w:sz w:val="24"/>
          <w:szCs w:val="24"/>
        </w:rPr>
        <w:t xml:space="preserve">Existing video interview </w:t>
      </w:r>
      <w:r>
        <w:rPr>
          <w:sz w:val="24"/>
          <w:szCs w:val="24"/>
        </w:rPr>
        <w:t>(ex. YouTube, Vimeo, Netflix documentary)</w:t>
      </w:r>
    </w:p>
    <w:p w14:paraId="00000009" w14:textId="77777777" w:rsidR="00715038" w:rsidRDefault="003D048C">
      <w:pPr>
        <w:numPr>
          <w:ilvl w:val="0"/>
          <w:numId w:val="1"/>
        </w:numPr>
        <w:rPr>
          <w:b/>
          <w:sz w:val="24"/>
          <w:szCs w:val="24"/>
        </w:rPr>
      </w:pPr>
      <w:r>
        <w:rPr>
          <w:b/>
          <w:sz w:val="24"/>
          <w:szCs w:val="24"/>
        </w:rPr>
        <w:t xml:space="preserve">Existing print interview </w:t>
      </w:r>
      <w:r>
        <w:rPr>
          <w:sz w:val="24"/>
          <w:szCs w:val="24"/>
        </w:rPr>
        <w:t xml:space="preserve">(newspaper article or magazine, ex. Vanity Fair, Huffington Post, Times, </w:t>
      </w:r>
      <w:proofErr w:type="spellStart"/>
      <w:r>
        <w:rPr>
          <w:sz w:val="24"/>
          <w:szCs w:val="24"/>
        </w:rPr>
        <w:t>Macleans</w:t>
      </w:r>
      <w:proofErr w:type="spellEnd"/>
      <w:r>
        <w:rPr>
          <w:sz w:val="24"/>
          <w:szCs w:val="24"/>
        </w:rPr>
        <w:t xml:space="preserve">, </w:t>
      </w:r>
      <w:proofErr w:type="spellStart"/>
      <w:r>
        <w:rPr>
          <w:sz w:val="24"/>
          <w:szCs w:val="24"/>
        </w:rPr>
        <w:t>etc</w:t>
      </w:r>
      <w:proofErr w:type="spellEnd"/>
      <w:r>
        <w:rPr>
          <w:sz w:val="24"/>
          <w:szCs w:val="24"/>
        </w:rPr>
        <w:t>)</w:t>
      </w:r>
    </w:p>
    <w:p w14:paraId="0000000A" w14:textId="77777777" w:rsidR="00715038" w:rsidRDefault="00715038">
      <w:pPr>
        <w:jc w:val="center"/>
        <w:rPr>
          <w:b/>
          <w:sz w:val="24"/>
          <w:szCs w:val="24"/>
        </w:rPr>
      </w:pPr>
    </w:p>
    <w:p w14:paraId="0000000B" w14:textId="77777777" w:rsidR="00715038" w:rsidRDefault="003D048C">
      <w:pPr>
        <w:jc w:val="center"/>
        <w:rPr>
          <w:b/>
          <w:sz w:val="24"/>
          <w:szCs w:val="24"/>
        </w:rPr>
      </w:pPr>
      <w:r>
        <w:rPr>
          <w:b/>
          <w:sz w:val="24"/>
          <w:szCs w:val="24"/>
        </w:rPr>
        <w:t>Interview Tips!</w:t>
      </w:r>
    </w:p>
    <w:p w14:paraId="0000000C" w14:textId="77777777" w:rsidR="00715038" w:rsidRDefault="00715038"/>
    <w:p w14:paraId="0000000D" w14:textId="77777777" w:rsidR="00715038" w:rsidRDefault="003D048C">
      <w:pPr>
        <w:rPr>
          <w:b/>
        </w:rPr>
      </w:pPr>
      <w:r>
        <w:rPr>
          <w:b/>
        </w:rPr>
        <w:t>Introductions</w:t>
      </w:r>
    </w:p>
    <w:p w14:paraId="0000000E" w14:textId="77777777" w:rsidR="00715038" w:rsidRDefault="003D048C">
      <w:r>
        <w:t>-Introduce yourself and what school you are from</w:t>
      </w:r>
    </w:p>
    <w:p w14:paraId="0000000F" w14:textId="77777777" w:rsidR="00715038" w:rsidRDefault="003D048C">
      <w:r>
        <w:t>-Explain the project you are working on</w:t>
      </w:r>
    </w:p>
    <w:p w14:paraId="00000010" w14:textId="77777777" w:rsidR="00715038" w:rsidRDefault="003D048C">
      <w:r>
        <w:t xml:space="preserve">-Why is this important to you? (ex. You are graduating and going to be pursuing ___, you are passionate about ___, you loved learning about the course content, </w:t>
      </w:r>
      <w:proofErr w:type="spellStart"/>
      <w:r>
        <w:t>etc</w:t>
      </w:r>
      <w:proofErr w:type="spellEnd"/>
      <w:r>
        <w:t>)</w:t>
      </w:r>
    </w:p>
    <w:p w14:paraId="00000011" w14:textId="77777777" w:rsidR="00715038" w:rsidRDefault="00715038"/>
    <w:p w14:paraId="00000012" w14:textId="77777777" w:rsidR="00715038" w:rsidRDefault="003D048C">
      <w:pPr>
        <w:rPr>
          <w:b/>
        </w:rPr>
      </w:pPr>
      <w:r>
        <w:rPr>
          <w:b/>
        </w:rPr>
        <w:t>Questions</w:t>
      </w:r>
    </w:p>
    <w:p w14:paraId="00000013" w14:textId="77777777" w:rsidR="00715038" w:rsidRDefault="003D048C">
      <w:r>
        <w:t>-Research your topic ahead of time so that you are a bit knowledgeable</w:t>
      </w:r>
    </w:p>
    <w:p w14:paraId="00000014" w14:textId="77777777" w:rsidR="00715038" w:rsidRDefault="003D048C">
      <w:r>
        <w:t xml:space="preserve">-Have your questions ready and a pen and paper handy. </w:t>
      </w:r>
    </w:p>
    <w:p w14:paraId="00000015" w14:textId="77777777" w:rsidR="00715038" w:rsidRDefault="003D048C">
      <w:r>
        <w:t xml:space="preserve">-Ask people before you record them or take a picture and ask for their permission to post online. -Explain what you will be using the picture for. </w:t>
      </w:r>
    </w:p>
    <w:p w14:paraId="00000016" w14:textId="77777777" w:rsidR="00715038" w:rsidRDefault="003D048C">
      <w:r>
        <w:t>-Research the person you are interviewing (their title, their responsibility, perhaps their Ancestry if listed)</w:t>
      </w:r>
    </w:p>
    <w:p w14:paraId="00000017" w14:textId="77777777" w:rsidR="00715038" w:rsidRDefault="00715038">
      <w:pPr>
        <w:rPr>
          <w:b/>
        </w:rPr>
      </w:pPr>
    </w:p>
    <w:p w14:paraId="00000018" w14:textId="77777777" w:rsidR="00715038" w:rsidRDefault="003D048C">
      <w:pPr>
        <w:rPr>
          <w:b/>
        </w:rPr>
      </w:pPr>
      <w:r>
        <w:rPr>
          <w:b/>
        </w:rPr>
        <w:t xml:space="preserve">Sensitivity Tips </w:t>
      </w:r>
    </w:p>
    <w:p w14:paraId="00000019" w14:textId="77777777" w:rsidR="00715038" w:rsidRDefault="003D048C">
      <w:r>
        <w:t>-Not everyone is comfortable with identifying as Indigenous, particularly older generations that may have attended residential schools</w:t>
      </w:r>
    </w:p>
    <w:p w14:paraId="0000001A" w14:textId="77777777" w:rsidR="00715038" w:rsidRDefault="003D048C">
      <w:r>
        <w:t>-Try to read the situation - some people may be forthcoming and willing to share, if someone appears uncomfortable with difficult topics, ease off or rephrase your question</w:t>
      </w:r>
    </w:p>
    <w:p w14:paraId="0000001B" w14:textId="77777777" w:rsidR="00715038" w:rsidRDefault="003D048C">
      <w:r>
        <w:t>-Smile, be kind, listen attentively</w:t>
      </w:r>
    </w:p>
    <w:p w14:paraId="0000001C" w14:textId="77777777" w:rsidR="00715038" w:rsidRDefault="003D048C">
      <w:r>
        <w:t xml:space="preserve">-Consider </w:t>
      </w:r>
      <w:r>
        <w:rPr>
          <w:i/>
        </w:rPr>
        <w:t xml:space="preserve">how </w:t>
      </w:r>
      <w:r>
        <w:t>you ask questions (</w:t>
      </w:r>
      <w:proofErr w:type="gramStart"/>
      <w:r>
        <w:t>really abrupt</w:t>
      </w:r>
      <w:proofErr w:type="gramEnd"/>
      <w:r>
        <w:t>, direct questions, vs offering some context, broader words - room for choice in answers)</w:t>
      </w:r>
    </w:p>
    <w:p w14:paraId="0000001D" w14:textId="77777777" w:rsidR="00715038" w:rsidRDefault="003D048C">
      <w:r>
        <w:t>Example: “Are you Indigenous?” vs. “In our class, we are learning about Reconciliation and the importance of culture. Are there any cultural traditions that you follow?” or “I’m wondering if you feel comfortable sharing your cultural background/your heritage with me?”</w:t>
      </w:r>
    </w:p>
    <w:p w14:paraId="0000001E" w14:textId="77777777" w:rsidR="00715038" w:rsidRDefault="003D048C">
      <w:r>
        <w:t>-</w:t>
      </w:r>
      <w:proofErr w:type="gramStart"/>
      <w:r>
        <w:t>Don’t</w:t>
      </w:r>
      <w:proofErr w:type="gramEnd"/>
      <w:r>
        <w:t xml:space="preserve"> be shy about admitting when you don’t know something. Knowledge keepers will greatly appreciate it if you ask for clarification, or how to pronounce something. If you approach people with respect, </w:t>
      </w:r>
      <w:proofErr w:type="gramStart"/>
      <w:r>
        <w:t>curiosity</w:t>
      </w:r>
      <w:proofErr w:type="gramEnd"/>
      <w:r>
        <w:t xml:space="preserve"> and humility, it should go well!</w:t>
      </w:r>
    </w:p>
    <w:p w14:paraId="0000001F" w14:textId="77777777" w:rsidR="00715038" w:rsidRDefault="00715038"/>
    <w:p w14:paraId="00000020" w14:textId="77777777" w:rsidR="00715038" w:rsidRDefault="003D048C">
      <w:pPr>
        <w:rPr>
          <w:b/>
        </w:rPr>
      </w:pPr>
      <w:r>
        <w:rPr>
          <w:b/>
        </w:rPr>
        <w:t>Wrapping Up</w:t>
      </w:r>
    </w:p>
    <w:p w14:paraId="00000021" w14:textId="77777777" w:rsidR="00715038" w:rsidRDefault="003D048C">
      <w:r>
        <w:t>-Ask your person if they have questions</w:t>
      </w:r>
    </w:p>
    <w:p w14:paraId="00000022" w14:textId="77777777" w:rsidR="00715038" w:rsidRDefault="003D048C">
      <w:r>
        <w:t>-Ask them if they want a copy of your Final Project</w:t>
      </w:r>
    </w:p>
    <w:p w14:paraId="00000023" w14:textId="77777777" w:rsidR="00715038" w:rsidRDefault="003D048C">
      <w:r>
        <w:t>-Thank them</w:t>
      </w:r>
    </w:p>
    <w:p w14:paraId="00000024" w14:textId="77777777" w:rsidR="00715038" w:rsidRDefault="003D048C">
      <w:r>
        <w:t>-Consider a small token of appreciation - a handmade card can go a long way in showing reciprocity in relationships</w:t>
      </w:r>
    </w:p>
    <w:p w14:paraId="00000025" w14:textId="77777777" w:rsidR="00715038" w:rsidRDefault="00715038"/>
    <w:p w14:paraId="00000026" w14:textId="77777777" w:rsidR="00715038" w:rsidRDefault="00715038"/>
    <w:sectPr w:rsidR="00715038" w:rsidSect="003B62B3">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24DB"/>
    <w:multiLevelType w:val="multilevel"/>
    <w:tmpl w:val="1D743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38"/>
    <w:rsid w:val="003B62B3"/>
    <w:rsid w:val="003D048C"/>
    <w:rsid w:val="0071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B45B-4372-4AE4-88FE-8F6215C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Company>School District 67 Okanagan Skaha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3</cp:revision>
  <cp:lastPrinted>2021-03-28T23:30:00Z</cp:lastPrinted>
  <dcterms:created xsi:type="dcterms:W3CDTF">2021-01-21T20:48:00Z</dcterms:created>
  <dcterms:modified xsi:type="dcterms:W3CDTF">2021-03-28T23:31:00Z</dcterms:modified>
</cp:coreProperties>
</file>