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45EA" w14:textId="4C16BBF7" w:rsidR="002132F6" w:rsidRPr="0070742E" w:rsidRDefault="0070742E" w:rsidP="0070742E">
      <w:pPr>
        <w:jc w:val="center"/>
        <w:rPr>
          <w:rFonts w:ascii="Centaur" w:hAnsi="Centaur"/>
        </w:rPr>
      </w:pPr>
      <w:r w:rsidRPr="0070742E">
        <w:rPr>
          <w:rFonts w:ascii="Centaur" w:hAnsi="Centaur"/>
        </w:rPr>
        <w:t>EFP: Original Composition Rubric – Name:_______________________________   Assignment:______________________________</w:t>
      </w:r>
    </w:p>
    <w:tbl>
      <w:tblPr>
        <w:tblStyle w:val="a"/>
        <w:tblW w:w="14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2700"/>
        <w:gridCol w:w="3150"/>
        <w:gridCol w:w="3330"/>
        <w:gridCol w:w="3600"/>
      </w:tblGrid>
      <w:tr w:rsidR="002132F6" w:rsidRPr="0070742E" w14:paraId="5428A891" w14:textId="77777777" w:rsidTr="0070742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DC14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Score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BC57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1 - 2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1D9C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3 - 4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D8DD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5 - 6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8567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7 - 8</w:t>
            </w:r>
          </w:p>
        </w:tc>
      </w:tr>
      <w:tr w:rsidR="002132F6" w:rsidRPr="0070742E" w14:paraId="1EF4067A" w14:textId="77777777" w:rsidTr="0070742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AF19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b/>
                <w:sz w:val="20"/>
                <w:szCs w:val="20"/>
                <w:u w:val="single"/>
              </w:rPr>
            </w:pPr>
            <w:r w:rsidRPr="0070742E">
              <w:rPr>
                <w:rFonts w:ascii="Centaur" w:hAnsi="Centaur"/>
                <w:b/>
                <w:sz w:val="20"/>
                <w:szCs w:val="20"/>
                <w:u w:val="single"/>
              </w:rPr>
              <w:t>Meaning/Content</w:t>
            </w:r>
          </w:p>
          <w:p w14:paraId="0B65258E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Ideas</w:t>
            </w:r>
          </w:p>
          <w:p w14:paraId="425E7966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Specific details</w:t>
            </w:r>
          </w:p>
          <w:p w14:paraId="3D641C77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Engagement of the reader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D5F9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Ideas are barely developed and often use broad generalizations or </w:t>
            </w:r>
            <w:proofErr w:type="spellStart"/>
            <w:r w:rsidRPr="0070742E">
              <w:rPr>
                <w:rFonts w:ascii="Centaur" w:hAnsi="Centaur"/>
                <w:sz w:val="20"/>
                <w:szCs w:val="20"/>
              </w:rPr>
              <w:t>cliche</w:t>
            </w:r>
            <w:proofErr w:type="spellEnd"/>
            <w:r w:rsidRPr="0070742E">
              <w:rPr>
                <w:rFonts w:ascii="Centaur" w:hAnsi="Centaur"/>
                <w:sz w:val="20"/>
                <w:szCs w:val="20"/>
              </w:rPr>
              <w:t xml:space="preserve"> examples. </w:t>
            </w:r>
          </w:p>
          <w:p w14:paraId="02B19C02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May be too short with few examples, details, or description provided. </w:t>
            </w:r>
          </w:p>
          <w:p w14:paraId="72BAB770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3. Very few connections or points of engagement of the reader. Sometimes no awareness of a read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er is shown.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452C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Ideas are generally straightforward and clear but can be listed or developed unevenly. </w:t>
            </w:r>
          </w:p>
          <w:p w14:paraId="57964861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Some relevant examples, details, or description is provided. </w:t>
            </w:r>
          </w:p>
          <w:p w14:paraId="3B638F33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May make connections to personal experience of engaging examples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 xml:space="preserve">(but these do not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>appear to be carefully chosen for their potential impact on the reader)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.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7735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1. Ideas are fully developed &amp; show depth in places though there may be some parts not clearly expressed.</w:t>
            </w:r>
          </w:p>
          <w:p w14:paraId="4FDF2ABB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i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Supporting details, examples &amp; description are relevant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>(sometimes too mu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 xml:space="preserve">ch detail or too many examples </w:t>
            </w:r>
            <w:proofErr w:type="gramStart"/>
            <w:r w:rsidRPr="0070742E">
              <w:rPr>
                <w:rFonts w:ascii="Centaur" w:hAnsi="Centaur"/>
                <w:i/>
                <w:sz w:val="20"/>
                <w:szCs w:val="20"/>
              </w:rPr>
              <w:t>reduces</w:t>
            </w:r>
            <w:proofErr w:type="gramEnd"/>
            <w:r w:rsidRPr="0070742E">
              <w:rPr>
                <w:rFonts w:ascii="Centaur" w:hAnsi="Centaur"/>
                <w:i/>
                <w:sz w:val="20"/>
                <w:szCs w:val="20"/>
              </w:rPr>
              <w:t xml:space="preserve"> impact.) </w:t>
            </w:r>
          </w:p>
          <w:p w14:paraId="3F773927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Writer personalizes the topic making connections to experiences in a deliberate attempt to engage the reader.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5240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i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1. Ideas are fully developed and show depth, creativity, and maturity. The writer ‘enriches’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 the topic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>(makes it much more interesting than it originally seems to be.)</w:t>
            </w:r>
          </w:p>
          <w:p w14:paraId="14D84D3A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Choice of details shows some subtlety and may offer more than one layer of interpretation. </w:t>
            </w:r>
          </w:p>
          <w:p w14:paraId="491753BB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Writer is passionate about their topic and </w:t>
            </w:r>
            <w:proofErr w:type="gramStart"/>
            <w:r w:rsidRPr="0070742E">
              <w:rPr>
                <w:rFonts w:ascii="Centaur" w:hAnsi="Centaur"/>
                <w:sz w:val="20"/>
                <w:szCs w:val="20"/>
              </w:rPr>
              <w:t>is able to</w:t>
            </w:r>
            <w:proofErr w:type="gramEnd"/>
            <w:r w:rsidRPr="0070742E">
              <w:rPr>
                <w:rFonts w:ascii="Centaur" w:hAnsi="Centaur"/>
                <w:sz w:val="20"/>
                <w:szCs w:val="20"/>
              </w:rPr>
              <w:t xml:space="preserve"> create an emotional response in the reader. </w:t>
            </w:r>
          </w:p>
        </w:tc>
      </w:tr>
      <w:tr w:rsidR="002132F6" w:rsidRPr="0070742E" w14:paraId="38EF0FC5" w14:textId="77777777" w:rsidTr="0070742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2C1F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b/>
                <w:sz w:val="20"/>
                <w:szCs w:val="20"/>
                <w:u w:val="single"/>
              </w:rPr>
            </w:pPr>
            <w:r w:rsidRPr="0070742E">
              <w:rPr>
                <w:rFonts w:ascii="Centaur" w:hAnsi="Centaur"/>
                <w:b/>
                <w:sz w:val="20"/>
                <w:szCs w:val="20"/>
                <w:u w:val="single"/>
              </w:rPr>
              <w:t>Style</w:t>
            </w:r>
          </w:p>
          <w:p w14:paraId="7F0E64C5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Vocabulary</w:t>
            </w:r>
          </w:p>
          <w:p w14:paraId="663CCCA7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Imagery</w:t>
            </w:r>
          </w:p>
          <w:p w14:paraId="458422DF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Verbs/adjectives</w:t>
            </w:r>
          </w:p>
          <w:p w14:paraId="793A96AE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Adverbs</w:t>
            </w:r>
          </w:p>
          <w:p w14:paraId="57B390F6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Metaphors</w:t>
            </w:r>
          </w:p>
          <w:p w14:paraId="1ECD2208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Similes</w:t>
            </w:r>
          </w:p>
          <w:p w14:paraId="3E9F5FA1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Engaging intro</w:t>
            </w:r>
          </w:p>
          <w:p w14:paraId="03246B59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Powerful conclusion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F03A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Vocabulary is simple and/or very casual. </w:t>
            </w:r>
          </w:p>
          <w:p w14:paraId="01AAB213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Little or no attempt to create imagery. </w:t>
            </w:r>
          </w:p>
          <w:p w14:paraId="0C7E3495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Verbs are simple. </w:t>
            </w:r>
          </w:p>
          <w:p w14:paraId="60B3FC04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Very few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 xml:space="preserve">(or no) 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adjectives and adverbs used. </w:t>
            </w:r>
          </w:p>
          <w:p w14:paraId="73D805A6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5. No metaphors or similes are used. </w:t>
            </w:r>
          </w:p>
          <w:p w14:paraId="415DAAEA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6. N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o clear introduction. </w:t>
            </w:r>
          </w:p>
          <w:p w14:paraId="4172A55B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7. Missing a conclusion.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5F6F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Vocabulary is basic and does not add to the writing. </w:t>
            </w:r>
          </w:p>
          <w:p w14:paraId="01E01B31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Imagery is created but is not very vivid. </w:t>
            </w:r>
          </w:p>
          <w:p w14:paraId="0D7FCF91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Verbs are basic and not descriptive. </w:t>
            </w:r>
          </w:p>
          <w:p w14:paraId="7B4A99F5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Only 1 or 2 adjectives and adverbs are used. </w:t>
            </w:r>
          </w:p>
          <w:p w14:paraId="78014A41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5. A metaphor or simile is used, but not effectively. </w:t>
            </w:r>
          </w:p>
          <w:p w14:paraId="648AA25C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6. Introduction is basic and </w:t>
            </w:r>
            <w:proofErr w:type="gramStart"/>
            <w:r w:rsidRPr="0070742E">
              <w:rPr>
                <w:rFonts w:ascii="Centaur" w:hAnsi="Centaur"/>
                <w:sz w:val="20"/>
                <w:szCs w:val="20"/>
              </w:rPr>
              <w:t>doesn’t</w:t>
            </w:r>
            <w:proofErr w:type="gramEnd"/>
            <w:r w:rsidRPr="0070742E">
              <w:rPr>
                <w:rFonts w:ascii="Centaur" w:hAnsi="Centaur"/>
                <w:sz w:val="20"/>
                <w:szCs w:val="20"/>
              </w:rPr>
              <w:t xml:space="preserve"> inspire the reader to keep reading.</w:t>
            </w:r>
          </w:p>
          <w:p w14:paraId="3583A247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7. Has a conclusion, but it </w:t>
            </w:r>
            <w:proofErr w:type="gramStart"/>
            <w:r w:rsidRPr="0070742E">
              <w:rPr>
                <w:rFonts w:ascii="Centaur" w:hAnsi="Centaur"/>
                <w:sz w:val="20"/>
                <w:szCs w:val="20"/>
              </w:rPr>
              <w:t>doesn’t</w:t>
            </w:r>
            <w:proofErr w:type="gramEnd"/>
            <w:r w:rsidRPr="0070742E">
              <w:rPr>
                <w:rFonts w:ascii="Centaur" w:hAnsi="Centaur"/>
                <w:sz w:val="20"/>
                <w:szCs w:val="20"/>
              </w:rPr>
              <w:t xml:space="preserve"> sum up the composition theme. 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4521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1. Vocabula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ry is strong and effectively creates an image in the reader’s mind. </w:t>
            </w:r>
          </w:p>
          <w:p w14:paraId="7D69B377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Imagery is well developed. </w:t>
            </w:r>
          </w:p>
          <w:p w14:paraId="5B16CA13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Verbs are effectively chosen. </w:t>
            </w:r>
          </w:p>
          <w:p w14:paraId="14531FD5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Adverbs and adjectives are used frequently. </w:t>
            </w:r>
          </w:p>
          <w:p w14:paraId="53F8FB8E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5. At least one metaphor or simile is used. </w:t>
            </w:r>
          </w:p>
          <w:p w14:paraId="11D753E0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6. Introduction is thoughtful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 and interesting and engages the reader. </w:t>
            </w:r>
          </w:p>
          <w:p w14:paraId="0CB97153" w14:textId="77777777" w:rsidR="002132F6" w:rsidRPr="0070742E" w:rsidRDefault="0070742E">
            <w:pPr>
              <w:widowControl w:val="0"/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7. Good conclusion that </w:t>
            </w:r>
            <w:proofErr w:type="gramStart"/>
            <w:r w:rsidRPr="0070742E">
              <w:rPr>
                <w:rFonts w:ascii="Centaur" w:hAnsi="Centaur"/>
                <w:sz w:val="20"/>
                <w:szCs w:val="20"/>
              </w:rPr>
              <w:t>makes reference</w:t>
            </w:r>
            <w:proofErr w:type="gramEnd"/>
            <w:r w:rsidRPr="0070742E">
              <w:rPr>
                <w:rFonts w:ascii="Centaur" w:hAnsi="Centaur"/>
                <w:sz w:val="20"/>
                <w:szCs w:val="20"/>
              </w:rPr>
              <w:t xml:space="preserve"> to the theme.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326D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i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Overall vocabulary is at a very high level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>(student is really pushing themselves to use more complex words.)</w:t>
            </w:r>
          </w:p>
          <w:p w14:paraId="63C45F0E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Imagery is powerfully developed. </w:t>
            </w:r>
          </w:p>
          <w:p w14:paraId="7F7F85A8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3. Verbs a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re powerful and very effective. </w:t>
            </w:r>
          </w:p>
          <w:p w14:paraId="5A377B9C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Adverbs and adjectives are used extensively. </w:t>
            </w:r>
          </w:p>
          <w:p w14:paraId="1D8DF9FF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5. At least 2 metaphors or similes are used effectively. </w:t>
            </w:r>
          </w:p>
          <w:p w14:paraId="6ABC7BCF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6. Introduction is immediately engaging and demands that the reader continue reading. </w:t>
            </w:r>
          </w:p>
          <w:p w14:paraId="5BE69BAC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7. Powerful conclusion that s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ums up the writer’s theme. </w:t>
            </w:r>
          </w:p>
        </w:tc>
      </w:tr>
      <w:tr w:rsidR="002132F6" w:rsidRPr="0070742E" w14:paraId="6822BFD2" w14:textId="77777777" w:rsidTr="0070742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BCD3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b/>
                <w:sz w:val="20"/>
                <w:szCs w:val="20"/>
                <w:u w:val="single"/>
              </w:rPr>
            </w:pPr>
            <w:r w:rsidRPr="0070742E">
              <w:rPr>
                <w:rFonts w:ascii="Centaur" w:hAnsi="Centaur"/>
                <w:b/>
                <w:sz w:val="20"/>
                <w:szCs w:val="20"/>
                <w:u w:val="single"/>
              </w:rPr>
              <w:t>Form</w:t>
            </w:r>
          </w:p>
          <w:p w14:paraId="2324D6B3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Sentence variety</w:t>
            </w:r>
          </w:p>
          <w:p w14:paraId="574D6805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Dialogue</w:t>
            </w:r>
          </w:p>
          <w:p w14:paraId="4F9C5D3C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Transitions</w:t>
            </w:r>
          </w:p>
          <w:p w14:paraId="3CB1A355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Paragraphing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DA3C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All sentences are similar length; many sentences begin with the same word. </w:t>
            </w:r>
          </w:p>
          <w:p w14:paraId="2B67E7EB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Dialogue is used incorrectly. </w:t>
            </w:r>
          </w:p>
          <w:p w14:paraId="4C38FE15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No transitions. </w:t>
            </w:r>
          </w:p>
          <w:p w14:paraId="4178520E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Story is one big paragraph.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C88A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i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Little sentence variety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>(many similar length sentences, many sentences begin with the same word.)</w:t>
            </w:r>
          </w:p>
          <w:p w14:paraId="134A2DBA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Dialogue is formatted incorrectly. </w:t>
            </w:r>
          </w:p>
          <w:p w14:paraId="1FC8F903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Few transitions between paragraphs. </w:t>
            </w:r>
          </w:p>
          <w:p w14:paraId="7C05A3A8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Errors in paragraphing.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4D60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i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1. Uses some sen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tence variety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>(no two sentences begin the same, varied lengths.)</w:t>
            </w:r>
          </w:p>
          <w:p w14:paraId="45F96B10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Dialogue, if used, is mostly formatted correctly. </w:t>
            </w:r>
          </w:p>
          <w:p w14:paraId="0C8D2327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Transitions between paragraphs. </w:t>
            </w:r>
          </w:p>
          <w:p w14:paraId="1D8A3695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Sequence is logical and related ideas are mostly grouped together; paragraphing is organized.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BA6F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i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</w:t>
            </w:r>
            <w:r w:rsidRPr="0070742E">
              <w:rPr>
                <w:rFonts w:ascii="Centaur" w:hAnsi="Centaur"/>
                <w:sz w:val="20"/>
                <w:szCs w:val="20"/>
              </w:rPr>
              <w:t xml:space="preserve">Uses sentence variety </w:t>
            </w:r>
            <w:r w:rsidRPr="0070742E">
              <w:rPr>
                <w:rFonts w:ascii="Centaur" w:hAnsi="Centaur"/>
                <w:i/>
                <w:sz w:val="20"/>
                <w:szCs w:val="20"/>
              </w:rPr>
              <w:t xml:space="preserve">(N2sbtsw, sentences are varied length). </w:t>
            </w:r>
          </w:p>
          <w:p w14:paraId="32691907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Dialogue, if used, is formatted perfectly. </w:t>
            </w:r>
          </w:p>
          <w:p w14:paraId="04F2002E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3. Creative transitions between paragraphs. </w:t>
            </w:r>
          </w:p>
          <w:p w14:paraId="52FDA7FF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4. Sequence is logical and related ideas are grouped together; paragraphing is organized. </w:t>
            </w:r>
          </w:p>
        </w:tc>
      </w:tr>
      <w:tr w:rsidR="002132F6" w:rsidRPr="0070742E" w14:paraId="2762575C" w14:textId="77777777" w:rsidTr="0070742E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C17E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b/>
                <w:sz w:val="20"/>
                <w:szCs w:val="20"/>
                <w:u w:val="single"/>
              </w:rPr>
            </w:pPr>
            <w:r w:rsidRPr="0070742E">
              <w:rPr>
                <w:rFonts w:ascii="Centaur" w:hAnsi="Centaur"/>
                <w:b/>
                <w:sz w:val="20"/>
                <w:szCs w:val="20"/>
                <w:u w:val="single"/>
              </w:rPr>
              <w:t>Conventions</w:t>
            </w:r>
          </w:p>
          <w:p w14:paraId="7B7CCF51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Spelling</w:t>
            </w:r>
          </w:p>
          <w:p w14:paraId="7E2A60BD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Sentence structure</w:t>
            </w:r>
          </w:p>
          <w:p w14:paraId="3ACE3EDA" w14:textId="77777777" w:rsidR="002132F6" w:rsidRPr="0070742E" w:rsidRDefault="0070742E" w:rsidP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>Punctuation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0558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May have frequent or noticeable errors that make it difficult for readers to understand meaning. </w:t>
            </w:r>
          </w:p>
          <w:p w14:paraId="6D2FB3C5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Multiple use of second person.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6C40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Some obvious errors, but they do not detract too much from meaning. </w:t>
            </w:r>
          </w:p>
          <w:p w14:paraId="4315AB71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One use of second person.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DFE0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Includes some </w:t>
            </w:r>
            <w:proofErr w:type="gramStart"/>
            <w:r w:rsidRPr="0070742E">
              <w:rPr>
                <w:rFonts w:ascii="Centaur" w:hAnsi="Centaur"/>
                <w:sz w:val="20"/>
                <w:szCs w:val="20"/>
              </w:rPr>
              <w:t>e</w:t>
            </w:r>
            <w:r w:rsidRPr="0070742E">
              <w:rPr>
                <w:rFonts w:ascii="Centaur" w:hAnsi="Centaur"/>
                <w:sz w:val="20"/>
                <w:szCs w:val="20"/>
              </w:rPr>
              <w:t>rrors,  but</w:t>
            </w:r>
            <w:proofErr w:type="gramEnd"/>
            <w:r w:rsidRPr="0070742E">
              <w:rPr>
                <w:rFonts w:ascii="Centaur" w:hAnsi="Centaur"/>
                <w:sz w:val="20"/>
                <w:szCs w:val="20"/>
              </w:rPr>
              <w:t xml:space="preserve"> they are generally not serious and do not distract the reader. </w:t>
            </w:r>
          </w:p>
          <w:p w14:paraId="1FBF5557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No use of second person.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B098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1. Very few errors that do not distract the reader. </w:t>
            </w:r>
          </w:p>
          <w:p w14:paraId="62385D5B" w14:textId="77777777" w:rsidR="002132F6" w:rsidRPr="0070742E" w:rsidRDefault="0070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/>
                <w:sz w:val="20"/>
                <w:szCs w:val="20"/>
              </w:rPr>
            </w:pPr>
            <w:r w:rsidRPr="0070742E">
              <w:rPr>
                <w:rFonts w:ascii="Centaur" w:hAnsi="Centaur"/>
                <w:sz w:val="20"/>
                <w:szCs w:val="20"/>
              </w:rPr>
              <w:t xml:space="preserve">2. No use of second person. </w:t>
            </w:r>
          </w:p>
        </w:tc>
      </w:tr>
    </w:tbl>
    <w:p w14:paraId="02BE1C19" w14:textId="77777777" w:rsidR="002132F6" w:rsidRDefault="002132F6"/>
    <w:sectPr w:rsidR="002132F6" w:rsidSect="0070742E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5DF2"/>
    <w:multiLevelType w:val="multilevel"/>
    <w:tmpl w:val="95C40E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151DFD"/>
    <w:multiLevelType w:val="multilevel"/>
    <w:tmpl w:val="4B9C0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201D84"/>
    <w:multiLevelType w:val="multilevel"/>
    <w:tmpl w:val="07DE2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A97FD8"/>
    <w:multiLevelType w:val="multilevel"/>
    <w:tmpl w:val="8D2071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F6"/>
    <w:rsid w:val="002132F6"/>
    <w:rsid w:val="007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4857"/>
  <w15:docId w15:val="{B8332CF1-5AFD-4635-B850-D7622F3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3835</Characters>
  <Application>Microsoft Office Word</Application>
  <DocSecurity>0</DocSecurity>
  <Lines>31</Lines>
  <Paragraphs>8</Paragraphs>
  <ScaleCrop>false</ScaleCrop>
  <Company>School District 67 Okanagan Skaha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cp:lastPrinted>2021-03-05T23:59:00Z</cp:lastPrinted>
  <dcterms:created xsi:type="dcterms:W3CDTF">2021-03-06T00:00:00Z</dcterms:created>
  <dcterms:modified xsi:type="dcterms:W3CDTF">2021-03-06T00:00:00Z</dcterms:modified>
</cp:coreProperties>
</file>