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078B1" w14:textId="77777777" w:rsidR="00C3550E" w:rsidRPr="00F0355B" w:rsidRDefault="00C3550E" w:rsidP="00C3550E">
      <w:pPr>
        <w:ind w:left="-900" w:right="-900"/>
        <w:rPr>
          <w:rFonts w:ascii="Comic Sans MS" w:hAnsi="Comic Sans MS" w:cs="Comic Sans MS"/>
          <w:bCs/>
        </w:rPr>
      </w:pPr>
      <w:r>
        <w:rPr>
          <w:rFonts w:ascii="Comic Sans MS" w:hAnsi="Comic Sans MS" w:cs="Comic Sans MS"/>
          <w:b/>
          <w:bCs/>
          <w:u w:val="single"/>
        </w:rPr>
        <w:t>EFP 12 Literature Circles Unit</w:t>
      </w:r>
      <w:r>
        <w:rPr>
          <w:rFonts w:ascii="Comic Sans MS" w:hAnsi="Comic Sans MS" w:cs="Comic Sans MS"/>
          <w:bCs/>
        </w:rPr>
        <w:tab/>
      </w:r>
      <w:r>
        <w:rPr>
          <w:rFonts w:ascii="Comic Sans MS" w:hAnsi="Comic Sans MS" w:cs="Comic Sans MS"/>
          <w:bCs/>
        </w:rPr>
        <w:tab/>
      </w:r>
      <w:r>
        <w:rPr>
          <w:rFonts w:ascii="Comic Sans MS" w:hAnsi="Comic Sans MS" w:cs="Comic Sans MS"/>
          <w:bCs/>
        </w:rPr>
        <w:tab/>
        <w:t>Name: ____________</w:t>
      </w:r>
    </w:p>
    <w:p w14:paraId="6602FDFB" w14:textId="77777777" w:rsidR="00C3550E" w:rsidRDefault="00C3550E" w:rsidP="00C3550E">
      <w:pPr>
        <w:ind w:left="-900" w:right="-900"/>
        <w:rPr>
          <w:rFonts w:ascii="Comic Sans MS" w:hAnsi="Comic Sans MS" w:cs="Comic Sans MS"/>
          <w:b/>
          <w:bCs/>
        </w:rPr>
      </w:pPr>
    </w:p>
    <w:p w14:paraId="1BD684AA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348278" wp14:editId="057E3AE5">
            <wp:simplePos x="0" y="0"/>
            <wp:positionH relativeFrom="column">
              <wp:posOffset>4457700</wp:posOffset>
            </wp:positionH>
            <wp:positionV relativeFrom="paragraph">
              <wp:posOffset>32385</wp:posOffset>
            </wp:positionV>
            <wp:extent cx="1666875" cy="2152650"/>
            <wp:effectExtent l="25400" t="0" r="9525" b="0"/>
            <wp:wrapTight wrapText="bothSides">
              <wp:wrapPolygon edited="0">
                <wp:start x="-329" y="0"/>
                <wp:lineTo x="-329" y="21409"/>
                <wp:lineTo x="21723" y="21409"/>
                <wp:lineTo x="21723" y="0"/>
                <wp:lineTo x="-32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Comic Sans MS"/>
          <w:u w:val="single"/>
        </w:rPr>
        <w:t>Objective:</w:t>
      </w:r>
      <w:r>
        <w:rPr>
          <w:rFonts w:ascii="Comic Sans MS" w:hAnsi="Comic Sans MS" w:cs="Comic Sans MS"/>
        </w:rPr>
        <w:t xml:space="preserve"> To allow you to have some selection in your reading material, but still have a chance to work on and discuss deeper themes and ideas with your classmates.</w:t>
      </w:r>
    </w:p>
    <w:p w14:paraId="0FAC389D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</w:p>
    <w:p w14:paraId="5D04A41E" w14:textId="77777777" w:rsidR="00C3550E" w:rsidRDefault="00C3550E" w:rsidP="00C3550E">
      <w:pPr>
        <w:tabs>
          <w:tab w:val="right" w:pos="8640"/>
        </w:tabs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  <w:u w:val="single"/>
        </w:rPr>
        <w:t>Expectations for the unit</w:t>
      </w:r>
      <w:r>
        <w:rPr>
          <w:rFonts w:ascii="Comic Sans MS" w:hAnsi="Comic Sans MS" w:cs="Comic Sans MS"/>
        </w:rPr>
        <w:t>:</w:t>
      </w:r>
      <w:r>
        <w:rPr>
          <w:rFonts w:ascii="Comic Sans MS" w:hAnsi="Comic Sans MS" w:cs="Comic Sans MS"/>
        </w:rPr>
        <w:tab/>
      </w:r>
    </w:p>
    <w:p w14:paraId="1618FEDF" w14:textId="77777777" w:rsidR="00C3550E" w:rsidRPr="0031019B" w:rsidRDefault="00C3550E" w:rsidP="00C3550E">
      <w:pPr>
        <w:ind w:left="-900" w:right="-900"/>
        <w:rPr>
          <w:rFonts w:ascii="Comic Sans MS" w:hAnsi="Comic Sans MS" w:cs="Comic Sans MS"/>
          <w:sz w:val="20"/>
        </w:rPr>
      </w:pPr>
      <w:r w:rsidRPr="0031019B">
        <w:rPr>
          <w:rFonts w:ascii="Comic Sans MS" w:hAnsi="Comic Sans MS" w:cs="Comic Sans MS"/>
          <w:sz w:val="20"/>
        </w:rPr>
        <w:t xml:space="preserve">-Reading time: 15-20 minutes per day in class, and 15 minutes (minimum) at home each night. </w:t>
      </w:r>
    </w:p>
    <w:p w14:paraId="57F68109" w14:textId="77777777" w:rsidR="00C3550E" w:rsidRPr="0031019B" w:rsidRDefault="00C3550E" w:rsidP="00C3550E">
      <w:pPr>
        <w:ind w:left="-900" w:right="-900"/>
        <w:rPr>
          <w:rFonts w:ascii="Comic Sans MS" w:hAnsi="Comic Sans MS" w:cs="Comic Sans MS"/>
          <w:sz w:val="20"/>
        </w:rPr>
      </w:pPr>
      <w:r w:rsidRPr="0031019B">
        <w:rPr>
          <w:rFonts w:ascii="Comic Sans MS" w:hAnsi="Comic Sans MS" w:cs="Comic Sans MS"/>
          <w:sz w:val="20"/>
        </w:rPr>
        <w:t>-Reading awareness: (thinking about what you’re reading as you are reading it) See sticky note/significant passage assignment</w:t>
      </w:r>
    </w:p>
    <w:p w14:paraId="26C10FD0" w14:textId="77777777" w:rsidR="00C3550E" w:rsidRPr="0031019B" w:rsidRDefault="00C3550E" w:rsidP="00C3550E">
      <w:pPr>
        <w:ind w:left="-900" w:right="-900"/>
        <w:rPr>
          <w:rFonts w:ascii="Comic Sans MS" w:hAnsi="Comic Sans MS" w:cs="Comic Sans MS"/>
          <w:sz w:val="20"/>
        </w:rPr>
      </w:pPr>
      <w:r w:rsidRPr="0031019B">
        <w:rPr>
          <w:rFonts w:ascii="Comic Sans MS" w:hAnsi="Comic Sans MS" w:cs="Comic Sans MS"/>
          <w:sz w:val="20"/>
        </w:rPr>
        <w:t xml:space="preserve">-You must finish a minimum of one novel by </w:t>
      </w:r>
      <w:r>
        <w:rPr>
          <w:rFonts w:ascii="Comic Sans MS" w:hAnsi="Comic Sans MS" w:cs="Comic Sans MS"/>
          <w:b/>
          <w:sz w:val="20"/>
        </w:rPr>
        <w:t>_____________________</w:t>
      </w:r>
      <w:r w:rsidRPr="0031019B">
        <w:rPr>
          <w:rFonts w:ascii="Comic Sans MS" w:hAnsi="Comic Sans MS" w:cs="Comic Sans MS"/>
          <w:b/>
          <w:sz w:val="20"/>
        </w:rPr>
        <w:t>.</w:t>
      </w:r>
      <w:r w:rsidRPr="0031019B">
        <w:rPr>
          <w:rFonts w:ascii="Comic Sans MS" w:hAnsi="Comic Sans MS" w:cs="Comic Sans MS"/>
          <w:sz w:val="20"/>
        </w:rPr>
        <w:t xml:space="preserve"> If you finish one earlier you may move on to another. </w:t>
      </w:r>
    </w:p>
    <w:p w14:paraId="5788545C" w14:textId="77777777" w:rsidR="00C3550E" w:rsidRPr="0031019B" w:rsidRDefault="00C3550E" w:rsidP="00C3550E">
      <w:pPr>
        <w:ind w:left="-900" w:right="-900"/>
        <w:rPr>
          <w:rFonts w:ascii="Comic Sans MS" w:hAnsi="Comic Sans MS" w:cs="Comic Sans MS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2336" behindDoc="1" locked="0" layoutInCell="1" allowOverlap="1" wp14:anchorId="56A61C10" wp14:editId="3D8F667B">
            <wp:simplePos x="0" y="0"/>
            <wp:positionH relativeFrom="column">
              <wp:posOffset>4229100</wp:posOffset>
            </wp:positionH>
            <wp:positionV relativeFrom="paragraph">
              <wp:posOffset>96520</wp:posOffset>
            </wp:positionV>
            <wp:extent cx="1895475" cy="2495550"/>
            <wp:effectExtent l="25400" t="0" r="9525" b="0"/>
            <wp:wrapTight wrapText="bothSides">
              <wp:wrapPolygon edited="0">
                <wp:start x="-289" y="0"/>
                <wp:lineTo x="-289" y="21545"/>
                <wp:lineTo x="21709" y="21545"/>
                <wp:lineTo x="21709" y="0"/>
                <wp:lineTo x="-289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019B">
        <w:rPr>
          <w:rFonts w:ascii="Comic Sans MS" w:hAnsi="Comic Sans MS" w:cs="Comic Sans MS"/>
          <w:sz w:val="20"/>
        </w:rPr>
        <w:t xml:space="preserve">-You must complete all of the assignments for the unit </w:t>
      </w:r>
    </w:p>
    <w:p w14:paraId="2419374C" w14:textId="77777777" w:rsidR="00C3550E" w:rsidRPr="0031019B" w:rsidRDefault="00C3550E" w:rsidP="00C3550E">
      <w:pPr>
        <w:ind w:left="-900" w:right="-900"/>
        <w:rPr>
          <w:rFonts w:ascii="Comic Sans MS" w:hAnsi="Comic Sans MS" w:cs="Comic Sans MS"/>
          <w:sz w:val="20"/>
        </w:rPr>
      </w:pPr>
    </w:p>
    <w:p w14:paraId="766B2B55" w14:textId="77777777" w:rsidR="00C3550E" w:rsidRDefault="00C3550E" w:rsidP="00C3550E">
      <w:pPr>
        <w:ind w:left="-900" w:right="-900"/>
        <w:rPr>
          <w:rFonts w:ascii="Comic Sans MS" w:hAnsi="Comic Sans MS" w:cs="Comic Sans MS"/>
          <w:u w:val="single"/>
        </w:rPr>
      </w:pPr>
      <w:r>
        <w:rPr>
          <w:rFonts w:ascii="Comic Sans MS" w:hAnsi="Comic Sans MS" w:cs="Comic Sans MS"/>
          <w:u w:val="single"/>
        </w:rPr>
        <w:t>Sticky Notes/significant passages:</w:t>
      </w:r>
    </w:p>
    <w:p w14:paraId="086A5C16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</w:p>
    <w:p w14:paraId="735B635F" w14:textId="53B6422F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While you are reading your novel, you should be paying attention to details and keeping track of different things that you notice. </w:t>
      </w:r>
      <w:r>
        <w:rPr>
          <w:rFonts w:ascii="Comic Sans MS" w:hAnsi="Comic Sans MS" w:cs="Comic Sans MS"/>
          <w:u w:val="single"/>
        </w:rPr>
        <w:t xml:space="preserve">During the reading of your novel, you will be responsible for choosing </w:t>
      </w:r>
      <w:r>
        <w:rPr>
          <w:rFonts w:ascii="Comic Sans MS" w:hAnsi="Comic Sans MS" w:cs="Comic Sans MS"/>
          <w:b/>
          <w:bCs/>
          <w:u w:val="single"/>
        </w:rPr>
        <w:t xml:space="preserve">a minimum of </w:t>
      </w:r>
      <w:r w:rsidR="00DD4654">
        <w:rPr>
          <w:rFonts w:ascii="Comic Sans MS" w:hAnsi="Comic Sans MS" w:cs="Comic Sans MS"/>
          <w:b/>
          <w:bCs/>
          <w:u w:val="single"/>
        </w:rPr>
        <w:t>15</w:t>
      </w:r>
      <w:r>
        <w:rPr>
          <w:rFonts w:ascii="Comic Sans MS" w:hAnsi="Comic Sans MS" w:cs="Comic Sans MS"/>
          <w:b/>
          <w:bCs/>
          <w:u w:val="single"/>
        </w:rPr>
        <w:t xml:space="preserve"> quotes or passages</w:t>
      </w:r>
      <w:r>
        <w:rPr>
          <w:rFonts w:ascii="Comic Sans MS" w:hAnsi="Comic Sans MS" w:cs="Comic Sans MS"/>
          <w:u w:val="single"/>
        </w:rPr>
        <w:t xml:space="preserve"> that you think are significant.</w:t>
      </w:r>
      <w:r>
        <w:rPr>
          <w:rFonts w:ascii="Comic Sans MS" w:hAnsi="Comic Sans MS" w:cs="Comic Sans MS"/>
        </w:rPr>
        <w:t xml:space="preserve">  If you own a novel of your own you should get in the habit of using a pen or pencil to make notes in the margins. As this is not an option for a class novel, you may either use sticky notes to mark important quotes, or you may record your quotes on a separate page in your notebook. These quotes will become extremely important for assignments to be completed during the unit. You may choose quotes that highlight the following things:</w:t>
      </w:r>
    </w:p>
    <w:p w14:paraId="14003A3C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</w:p>
    <w:p w14:paraId="67C6DA0C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-Anything you believe may be a major </w:t>
      </w:r>
      <w:r>
        <w:rPr>
          <w:rFonts w:ascii="Comic Sans MS" w:hAnsi="Comic Sans MS" w:cs="Comic Sans MS"/>
          <w:b/>
          <w:bCs/>
          <w:u w:val="single"/>
        </w:rPr>
        <w:t>theme</w:t>
      </w:r>
      <w:r>
        <w:rPr>
          <w:rFonts w:ascii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</w:rPr>
        <w:t>or issue in the novel</w:t>
      </w:r>
    </w:p>
    <w:p w14:paraId="52A7FEC9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-Important details about </w:t>
      </w:r>
      <w:r>
        <w:rPr>
          <w:rFonts w:ascii="Comic Sans MS" w:hAnsi="Comic Sans MS" w:cs="Comic Sans MS"/>
          <w:b/>
          <w:bCs/>
          <w:u w:val="single"/>
        </w:rPr>
        <w:t>character</w:t>
      </w:r>
      <w:r>
        <w:rPr>
          <w:rFonts w:ascii="Comic Sans MS" w:hAnsi="Comic Sans MS" w:cs="Comic Sans MS"/>
        </w:rPr>
        <w:t xml:space="preserve"> (both characterization and development)</w:t>
      </w:r>
    </w:p>
    <w:p w14:paraId="11E64B99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-Images or </w:t>
      </w:r>
      <w:r>
        <w:rPr>
          <w:rFonts w:ascii="Comic Sans MS" w:hAnsi="Comic Sans MS" w:cs="Comic Sans MS"/>
          <w:b/>
          <w:bCs/>
          <w:u w:val="single"/>
        </w:rPr>
        <w:t>symbols</w:t>
      </w:r>
      <w:r>
        <w:rPr>
          <w:rFonts w:ascii="Comic Sans MS" w:hAnsi="Comic Sans MS" w:cs="Comic Sans MS"/>
        </w:rPr>
        <w:t xml:space="preserve"> that appear more than once</w:t>
      </w:r>
    </w:p>
    <w:p w14:paraId="4AEEF99C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-Passages you find confusing and want to figure out</w:t>
      </w:r>
    </w:p>
    <w:p w14:paraId="4CEAA505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-A detail that simply stands out to you for some reason</w:t>
      </w:r>
    </w:p>
    <w:p w14:paraId="60C9985E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-Something that you can make a personal connection to, or that you can see is </w:t>
      </w:r>
      <w:proofErr w:type="gramStart"/>
      <w:r>
        <w:rPr>
          <w:rFonts w:ascii="Comic Sans MS" w:hAnsi="Comic Sans MS" w:cs="Comic Sans MS"/>
        </w:rPr>
        <w:t>similar to</w:t>
      </w:r>
      <w:proofErr w:type="gramEnd"/>
      <w:r>
        <w:rPr>
          <w:rFonts w:ascii="Comic Sans MS" w:hAnsi="Comic Sans MS" w:cs="Comic Sans MS"/>
        </w:rPr>
        <w:t xml:space="preserve"> a movie, song, or something else you have experienced</w:t>
      </w:r>
    </w:p>
    <w:p w14:paraId="30E7290A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-Language that you find powerful or memorable</w:t>
      </w:r>
    </w:p>
    <w:p w14:paraId="2F1E24C6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-Something that creates a strong emotional response in you</w:t>
      </w:r>
    </w:p>
    <w:p w14:paraId="327585FD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-Something you had never considered or didn’t know before</w:t>
      </w:r>
    </w:p>
    <w:p w14:paraId="61A20E61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At the end of your novel you will hand in your notes.</w:t>
      </w:r>
    </w:p>
    <w:p w14:paraId="210E866B" w14:textId="77777777" w:rsidR="00C3550E" w:rsidRDefault="00C3550E" w:rsidP="00C3550E">
      <w:pPr>
        <w:ind w:left="-900" w:right="-900"/>
        <w:rPr>
          <w:rFonts w:ascii="Comic Sans MS" w:hAnsi="Comic Sans MS" w:cs="Comic Sans MS"/>
          <w:b/>
          <w:bCs/>
          <w:u w:val="single"/>
        </w:rPr>
      </w:pPr>
    </w:p>
    <w:p w14:paraId="45476EEB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bCs/>
          <w:u w:val="single"/>
        </w:rPr>
        <w:t>Note:</w:t>
      </w:r>
      <w:r>
        <w:rPr>
          <w:rFonts w:ascii="Comic Sans MS" w:hAnsi="Comic Sans MS" w:cs="Comic Sans MS"/>
        </w:rPr>
        <w:t xml:space="preserve"> Your notes should explain </w:t>
      </w:r>
      <w:r>
        <w:rPr>
          <w:rFonts w:ascii="Comic Sans MS" w:hAnsi="Comic Sans MS" w:cs="Comic Sans MS"/>
          <w:b/>
          <w:bCs/>
          <w:u w:val="single"/>
        </w:rPr>
        <w:t>why</w:t>
      </w:r>
      <w:r>
        <w:rPr>
          <w:rFonts w:ascii="Comic Sans MS" w:hAnsi="Comic Sans MS" w:cs="Comic Sans MS"/>
        </w:rPr>
        <w:t xml:space="preserve"> you chose a particular passage in about 2-3 sentences.</w:t>
      </w:r>
    </w:p>
    <w:p w14:paraId="6077021D" w14:textId="77777777" w:rsidR="00C3550E" w:rsidRDefault="00C3550E" w:rsidP="00C3550E">
      <w:pPr>
        <w:ind w:left="-900" w:right="-900"/>
        <w:rPr>
          <w:rFonts w:ascii="Comic Sans MS" w:hAnsi="Comic Sans MS" w:cs="Comic Sans MS"/>
        </w:rPr>
      </w:pPr>
    </w:p>
    <w:p w14:paraId="5098FD15" w14:textId="77777777" w:rsidR="00C3550E" w:rsidRDefault="00C3550E" w:rsidP="00C3550E">
      <w:pPr>
        <w:ind w:left="-900" w:right="-900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5B6043" wp14:editId="6988D389">
            <wp:simplePos x="0" y="0"/>
            <wp:positionH relativeFrom="column">
              <wp:posOffset>-1028700</wp:posOffset>
            </wp:positionH>
            <wp:positionV relativeFrom="paragraph">
              <wp:posOffset>92710</wp:posOffset>
            </wp:positionV>
            <wp:extent cx="2362200" cy="2362200"/>
            <wp:effectExtent l="25400" t="0" r="0" b="0"/>
            <wp:wrapTight wrapText="bothSides">
              <wp:wrapPolygon edited="0">
                <wp:start x="-232" y="0"/>
                <wp:lineTo x="-232" y="21368"/>
                <wp:lineTo x="21600" y="21368"/>
                <wp:lineTo x="21600" y="0"/>
                <wp:lineTo x="-23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DC1DFB" w14:textId="1EC7A938" w:rsidR="00DD4654" w:rsidRDefault="00DD4654" w:rsidP="00DD4654">
      <w:pPr>
        <w:ind w:left="-810" w:right="-900" w:firstLine="90"/>
        <w:rPr>
          <w:b/>
        </w:rPr>
      </w:pPr>
      <w:r>
        <w:rPr>
          <w:b/>
        </w:rPr>
        <w:lastRenderedPageBreak/>
        <w:t xml:space="preserve">Sticky Note Example: </w:t>
      </w:r>
    </w:p>
    <w:p w14:paraId="6CB384D6" w14:textId="3DFBE820" w:rsidR="00DD4654" w:rsidRDefault="00DD4654" w:rsidP="00DD4654">
      <w:pPr>
        <w:ind w:left="-810" w:right="-900" w:firstLine="90"/>
        <w:rPr>
          <w:b/>
        </w:rPr>
      </w:pPr>
    </w:p>
    <w:p w14:paraId="352E150A" w14:textId="2BE8F3B0" w:rsidR="00DD4654" w:rsidRDefault="00DD4654" w:rsidP="00DD4654">
      <w:pPr>
        <w:ind w:left="-810" w:right="-900" w:firstLine="90"/>
        <w:rPr>
          <w:b/>
        </w:rPr>
      </w:pPr>
      <w:r>
        <w:rPr>
          <w:rFonts w:ascii="Arial" w:hAnsi="Arial" w:cs="Arial"/>
          <w:color w:val="837253"/>
          <w:sz w:val="20"/>
          <w:szCs w:val="20"/>
        </w:rPr>
        <w:br/>
      </w:r>
      <w:r>
        <w:rPr>
          <w:rStyle w:val="Emphasis"/>
          <w:rFonts w:ascii="Arial" w:hAnsi="Arial" w:cs="Arial"/>
          <w:color w:val="000000"/>
          <w:sz w:val="20"/>
          <w:szCs w:val="20"/>
        </w:rPr>
        <w:t>“For once a story is told, it cannot be called back. Once told, it is loose in the world” (King 10)</w:t>
      </w:r>
      <w:r>
        <w:rPr>
          <w:rFonts w:ascii="Arial" w:hAnsi="Arial" w:cs="Arial"/>
          <w:color w:val="837253"/>
          <w:sz w:val="20"/>
          <w:szCs w:val="20"/>
        </w:rPr>
        <w:br/>
      </w:r>
      <w:r>
        <w:rPr>
          <w:rFonts w:ascii="Arial" w:hAnsi="Arial" w:cs="Arial"/>
          <w:color w:val="837253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>Explanation (I will show you two ways I would have responded to this quote, you just need to do one on your sticky notes):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1. I chose this quote because I think that it represents a theme of the essay. King is trying to show why a story is never just a story, it has an impact on the world when it is taken seriously. This can be seen with the creation story Genesis which has framed Western worldview.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2. I have a personal connection to this quote as it reminds me of the power of gossip. Stories that are spread without any truth can harm a person forever. I had a friend in high school and there was a rumor going around that she had had a relationship with another student in our class. It wasn't true, but people believed it because they "heard it from a friend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" It ruined her social life and reputation, yet it was a completely </w:t>
      </w:r>
      <w:r>
        <w:rPr>
          <w:rFonts w:ascii="Arial" w:hAnsi="Arial" w:cs="Arial"/>
          <w:color w:val="000000"/>
          <w:sz w:val="20"/>
          <w:szCs w:val="20"/>
        </w:rPr>
        <w:t>made-up</w:t>
      </w:r>
      <w:r>
        <w:rPr>
          <w:rFonts w:ascii="Arial" w:hAnsi="Arial" w:cs="Arial"/>
          <w:color w:val="000000"/>
          <w:sz w:val="20"/>
          <w:szCs w:val="20"/>
        </w:rPr>
        <w:t xml:space="preserve"> story. </w:t>
      </w:r>
      <w:r>
        <w:rPr>
          <w:b/>
        </w:rPr>
        <w:t xml:space="preserve">                                                 </w:t>
      </w:r>
    </w:p>
    <w:p w14:paraId="010A1357" w14:textId="77777777" w:rsidR="00DD4654" w:rsidRDefault="00DD4654" w:rsidP="00DD4654">
      <w:pPr>
        <w:ind w:left="-900" w:right="-900"/>
        <w:rPr>
          <w:b/>
        </w:rPr>
      </w:pPr>
    </w:p>
    <w:p w14:paraId="1831F3B6" w14:textId="43E9F288" w:rsidR="00C3550E" w:rsidRPr="00DD4654" w:rsidRDefault="00C3550E" w:rsidP="00DD4654">
      <w:pPr>
        <w:ind w:left="-900" w:right="-900"/>
        <w:rPr>
          <w:b/>
        </w:rPr>
      </w:pPr>
      <w:r w:rsidRPr="00161762">
        <w:rPr>
          <w:b/>
        </w:rPr>
        <w:t>Novel</w:t>
      </w:r>
      <w:r>
        <w:t>: __________________________________</w:t>
      </w:r>
    </w:p>
    <w:p w14:paraId="4F5F41DE" w14:textId="77777777" w:rsidR="00C3550E" w:rsidRDefault="00C3550E" w:rsidP="00C3550E">
      <w:pPr>
        <w:ind w:left="-900" w:right="-900"/>
      </w:pPr>
    </w:p>
    <w:p w14:paraId="146EB6B2" w14:textId="77777777" w:rsidR="00C3550E" w:rsidRPr="00161762" w:rsidRDefault="00C3550E" w:rsidP="00C3550E">
      <w:pPr>
        <w:ind w:left="-900" w:right="-900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282FDF" wp14:editId="3DC15694">
            <wp:simplePos x="0" y="0"/>
            <wp:positionH relativeFrom="column">
              <wp:posOffset>2781300</wp:posOffset>
            </wp:positionH>
            <wp:positionV relativeFrom="paragraph">
              <wp:posOffset>130810</wp:posOffset>
            </wp:positionV>
            <wp:extent cx="2057400" cy="1752600"/>
            <wp:effectExtent l="25400" t="0" r="0" b="0"/>
            <wp:wrapTight wrapText="bothSides">
              <wp:wrapPolygon edited="0">
                <wp:start x="-267" y="0"/>
                <wp:lineTo x="-267" y="21287"/>
                <wp:lineTo x="21600" y="21287"/>
                <wp:lineTo x="21600" y="0"/>
                <wp:lineTo x="-26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762">
        <w:rPr>
          <w:b/>
        </w:rPr>
        <w:t xml:space="preserve">Group Members: </w:t>
      </w:r>
    </w:p>
    <w:p w14:paraId="7663845B" w14:textId="77777777" w:rsidR="00C3550E" w:rsidRDefault="00C3550E" w:rsidP="00C3550E">
      <w:pPr>
        <w:ind w:left="-900" w:right="-900"/>
      </w:pPr>
    </w:p>
    <w:p w14:paraId="62D99204" w14:textId="77777777" w:rsidR="00C3550E" w:rsidRDefault="00C3550E" w:rsidP="00C3550E">
      <w:pPr>
        <w:ind w:left="-900" w:right="-900"/>
      </w:pPr>
      <w:r>
        <w:t>1. _______________________________</w:t>
      </w:r>
    </w:p>
    <w:p w14:paraId="4FC38024" w14:textId="77777777" w:rsidR="00C3550E" w:rsidRDefault="00C3550E" w:rsidP="00C3550E">
      <w:pPr>
        <w:ind w:left="-900" w:right="-900"/>
      </w:pPr>
    </w:p>
    <w:p w14:paraId="1A17B302" w14:textId="77777777" w:rsidR="00C3550E" w:rsidRDefault="00C3550E" w:rsidP="00C3550E">
      <w:pPr>
        <w:ind w:left="-900" w:right="-900"/>
      </w:pPr>
      <w:r>
        <w:t>2. _______________________________</w:t>
      </w:r>
    </w:p>
    <w:p w14:paraId="1A3B039C" w14:textId="77777777" w:rsidR="00C3550E" w:rsidRDefault="00C3550E" w:rsidP="00C3550E">
      <w:pPr>
        <w:ind w:left="-900" w:right="-900"/>
      </w:pPr>
    </w:p>
    <w:p w14:paraId="65062DC5" w14:textId="77777777" w:rsidR="00C3550E" w:rsidRDefault="00C3550E" w:rsidP="00C3550E">
      <w:pPr>
        <w:ind w:left="-900" w:right="-900"/>
      </w:pPr>
      <w:r>
        <w:t>3. _______________________________</w:t>
      </w:r>
    </w:p>
    <w:p w14:paraId="3916BDF3" w14:textId="77777777" w:rsidR="00C3550E" w:rsidRDefault="00C3550E" w:rsidP="00C3550E">
      <w:pPr>
        <w:ind w:left="-900" w:right="-900"/>
      </w:pPr>
    </w:p>
    <w:p w14:paraId="3881F5E2" w14:textId="77777777" w:rsidR="00C3550E" w:rsidRDefault="00C3550E" w:rsidP="00C3550E">
      <w:pPr>
        <w:ind w:left="-900" w:right="-900"/>
      </w:pPr>
      <w:r>
        <w:t>4. _______________________________</w:t>
      </w:r>
    </w:p>
    <w:p w14:paraId="6CC2BA70" w14:textId="77777777" w:rsidR="00C3550E" w:rsidRDefault="00C3550E" w:rsidP="00C3550E">
      <w:pPr>
        <w:ind w:left="-900" w:right="-900"/>
      </w:pPr>
    </w:p>
    <w:p w14:paraId="057744A4" w14:textId="77777777" w:rsidR="00C3550E" w:rsidRDefault="00C3550E" w:rsidP="00C3550E">
      <w:pPr>
        <w:ind w:left="-900" w:right="-900"/>
      </w:pPr>
      <w:r>
        <w:t>5. _______________________________</w:t>
      </w:r>
    </w:p>
    <w:p w14:paraId="4B90F50F" w14:textId="77777777" w:rsidR="00C3550E" w:rsidRDefault="00C3550E" w:rsidP="00C3550E">
      <w:pPr>
        <w:ind w:left="-900" w:right="-900"/>
      </w:pPr>
    </w:p>
    <w:p w14:paraId="1316241B" w14:textId="77777777" w:rsidR="00C3550E" w:rsidRDefault="00C3550E" w:rsidP="00C3550E">
      <w:pPr>
        <w:ind w:left="-900" w:right="-900"/>
      </w:pPr>
      <w:r>
        <w:t>6. _______________________________</w:t>
      </w:r>
    </w:p>
    <w:p w14:paraId="5373E99D" w14:textId="77777777" w:rsidR="00C3550E" w:rsidRDefault="00C3550E" w:rsidP="00C3550E">
      <w:pPr>
        <w:ind w:left="-900" w:right="-900"/>
        <w:rPr>
          <w:b/>
        </w:rPr>
      </w:pPr>
    </w:p>
    <w:p w14:paraId="20D602A8" w14:textId="77777777" w:rsidR="00C3550E" w:rsidRPr="00152230" w:rsidRDefault="00C3550E" w:rsidP="00C3550E">
      <w:pPr>
        <w:ind w:left="-900" w:right="-900"/>
      </w:pPr>
      <w:r w:rsidRPr="00161762">
        <w:rPr>
          <w:b/>
        </w:rPr>
        <w:t xml:space="preserve">Break up of Reading: </w:t>
      </w:r>
    </w:p>
    <w:p w14:paraId="4D30999B" w14:textId="7A72C5B0" w:rsidR="00C3550E" w:rsidRDefault="00C3550E" w:rsidP="00C3550E">
      <w:pPr>
        <w:ind w:left="-900" w:right="-90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81C073" w14:textId="2016EB13" w:rsidR="00C3550E" w:rsidRPr="00161762" w:rsidRDefault="00DD4654" w:rsidP="00C3550E">
      <w:pPr>
        <w:ind w:left="-900" w:right="-900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233A11" wp14:editId="47D292F0">
            <wp:simplePos x="0" y="0"/>
            <wp:positionH relativeFrom="column">
              <wp:posOffset>2633869</wp:posOffset>
            </wp:positionH>
            <wp:positionV relativeFrom="paragraph">
              <wp:posOffset>8255</wp:posOffset>
            </wp:positionV>
            <wp:extent cx="3771900" cy="1895475"/>
            <wp:effectExtent l="25400" t="0" r="0" b="0"/>
            <wp:wrapTight wrapText="bothSides">
              <wp:wrapPolygon edited="0">
                <wp:start x="-145" y="0"/>
                <wp:lineTo x="-145" y="21419"/>
                <wp:lineTo x="21527" y="21419"/>
                <wp:lineTo x="21527" y="0"/>
                <wp:lineTo x="-14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50E">
        <w:t xml:space="preserve">_______________:  </w:t>
      </w:r>
      <w:r w:rsidR="00C3550E">
        <w:rPr>
          <w:b/>
        </w:rPr>
        <w:t>receive</w:t>
      </w:r>
      <w:r w:rsidR="00C3550E" w:rsidRPr="00161762">
        <w:rPr>
          <w:b/>
        </w:rPr>
        <w:t xml:space="preserve"> books</w:t>
      </w:r>
    </w:p>
    <w:p w14:paraId="78C0E041" w14:textId="113D8946" w:rsidR="00C3550E" w:rsidRDefault="00C3550E" w:rsidP="00C3550E">
      <w:pPr>
        <w:ind w:left="-900" w:right="-900"/>
      </w:pPr>
    </w:p>
    <w:p w14:paraId="1A680DB5" w14:textId="18125BC1" w:rsidR="00C3550E" w:rsidRDefault="00C3550E" w:rsidP="00C3550E">
      <w:pPr>
        <w:ind w:left="-900" w:right="-900"/>
      </w:pPr>
      <w:r>
        <w:t>_______________ page: ___________</w:t>
      </w:r>
    </w:p>
    <w:p w14:paraId="24E2A868" w14:textId="5507099A" w:rsidR="00C3550E" w:rsidRDefault="00C3550E" w:rsidP="00C3550E">
      <w:pPr>
        <w:ind w:left="-900" w:right="-900"/>
      </w:pPr>
    </w:p>
    <w:p w14:paraId="2663547B" w14:textId="26844B96" w:rsidR="00C3550E" w:rsidRDefault="00C3550E" w:rsidP="00C3550E">
      <w:pPr>
        <w:ind w:left="-900" w:right="-900"/>
      </w:pPr>
      <w:r>
        <w:t>_______________page: ___________</w:t>
      </w:r>
    </w:p>
    <w:p w14:paraId="4BACBD16" w14:textId="6AEEC325" w:rsidR="00C3550E" w:rsidRDefault="00C3550E" w:rsidP="00C3550E">
      <w:pPr>
        <w:ind w:left="-900" w:right="-900"/>
      </w:pPr>
    </w:p>
    <w:p w14:paraId="3CDEDCFE" w14:textId="77777777" w:rsidR="00C3550E" w:rsidRDefault="00C3550E" w:rsidP="00C3550E">
      <w:pPr>
        <w:ind w:left="-900" w:right="-900"/>
        <w:rPr>
          <w:b/>
        </w:rPr>
      </w:pPr>
      <w:r>
        <w:t xml:space="preserve">_________________________: </w:t>
      </w:r>
      <w:r w:rsidRPr="00161762">
        <w:rPr>
          <w:b/>
        </w:rPr>
        <w:t>Be done book.</w:t>
      </w:r>
    </w:p>
    <w:p w14:paraId="4CD0DA9C" w14:textId="77777777" w:rsidR="00C3550E" w:rsidRDefault="00C3550E" w:rsidP="00C3550E">
      <w:pPr>
        <w:ind w:left="-900" w:right="-900"/>
        <w:rPr>
          <w:b/>
        </w:rPr>
      </w:pPr>
    </w:p>
    <w:p w14:paraId="083F4064" w14:textId="77777777" w:rsidR="00C3550E" w:rsidRDefault="00C3550E" w:rsidP="00C3550E"/>
    <w:p w14:paraId="7D95F066" w14:textId="77777777" w:rsidR="00FC79F1" w:rsidRDefault="00DD4654"/>
    <w:sectPr w:rsidR="00FC79F1" w:rsidSect="00FC7264">
      <w:pgSz w:w="12240" w:h="15840"/>
      <w:pgMar w:top="426" w:right="1800" w:bottom="709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966493"/>
    <w:multiLevelType w:val="hybridMultilevel"/>
    <w:tmpl w:val="4BCA1C9A"/>
    <w:lvl w:ilvl="0" w:tplc="1BA4B76C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550E"/>
    <w:rsid w:val="001E02AE"/>
    <w:rsid w:val="00C3550E"/>
    <w:rsid w:val="00DD4654"/>
    <w:rsid w:val="00EA1A78"/>
    <w:rsid w:val="00FA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77067"/>
  <w15:docId w15:val="{C5875617-362A-4A1C-8434-B0A14068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5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50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D46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Fitton, Erica</dc:creator>
  <cp:lastModifiedBy>Fitton, Erica</cp:lastModifiedBy>
  <cp:revision>2</cp:revision>
  <cp:lastPrinted>2016-10-19T19:52:00Z</cp:lastPrinted>
  <dcterms:created xsi:type="dcterms:W3CDTF">2016-10-19T19:43:00Z</dcterms:created>
  <dcterms:modified xsi:type="dcterms:W3CDTF">2021-10-28T19:51:00Z</dcterms:modified>
</cp:coreProperties>
</file>