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122" w14:textId="32DCA7BB" w:rsidR="00214811" w:rsidRPr="0083534E" w:rsidRDefault="00214811" w:rsidP="00214811">
      <w:pPr>
        <w:rPr>
          <w:rFonts w:ascii="Garamond" w:hAnsi="Garamond"/>
          <w:b/>
          <w:sz w:val="20"/>
          <w:szCs w:val="20"/>
        </w:rPr>
      </w:pPr>
      <w:r w:rsidRPr="0083534E">
        <w:rPr>
          <w:rFonts w:ascii="Garamond" w:hAnsi="Garamond"/>
          <w:b/>
          <w:sz w:val="20"/>
          <w:szCs w:val="20"/>
        </w:rPr>
        <w:t xml:space="preserve">Criterion A: </w:t>
      </w:r>
      <w:proofErr w:type="spellStart"/>
      <w:r w:rsidRPr="0083534E">
        <w:rPr>
          <w:rFonts w:ascii="Garamond" w:hAnsi="Garamond" w:cs="Helvetica Neue"/>
          <w:b/>
          <w:bCs/>
          <w:color w:val="46515A"/>
          <w:sz w:val="20"/>
          <w:szCs w:val="20"/>
        </w:rPr>
        <w:t>Analysing</w:t>
      </w:r>
      <w:proofErr w:type="spellEnd"/>
      <w:r w:rsidR="00A807DE">
        <w:rPr>
          <w:rFonts w:ascii="Garamond" w:hAnsi="Garamond" w:cs="Helvetica Neue"/>
          <w:b/>
          <w:bCs/>
          <w:color w:val="46515A"/>
          <w:sz w:val="20"/>
          <w:szCs w:val="20"/>
        </w:rPr>
        <w:tab/>
      </w:r>
      <w:r w:rsidR="00A807DE">
        <w:rPr>
          <w:rFonts w:ascii="Garamond" w:hAnsi="Garamond" w:cs="Helvetica Neue"/>
          <w:b/>
          <w:bCs/>
          <w:color w:val="46515A"/>
          <w:sz w:val="20"/>
          <w:szCs w:val="20"/>
        </w:rPr>
        <w:tab/>
        <w:t>Character Challenge Paragraph Rubric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214811" w:rsidRPr="0083534E" w14:paraId="5EA20CB8" w14:textId="77777777" w:rsidTr="00250DE2">
        <w:tc>
          <w:tcPr>
            <w:tcW w:w="766" w:type="dxa"/>
          </w:tcPr>
          <w:p w14:paraId="68132E24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192" w:type="dxa"/>
          </w:tcPr>
          <w:p w14:paraId="42DDFE49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3150" w:type="dxa"/>
          </w:tcPr>
          <w:p w14:paraId="5970FCE0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214811" w:rsidRPr="0083534E" w14:paraId="13E13913" w14:textId="77777777" w:rsidTr="00250DE2">
        <w:tc>
          <w:tcPr>
            <w:tcW w:w="766" w:type="dxa"/>
          </w:tcPr>
          <w:p w14:paraId="09CEC58A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C7CF8AD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192" w:type="dxa"/>
          </w:tcPr>
          <w:p w14:paraId="415CF1DE" w14:textId="77777777" w:rsidR="00214811" w:rsidRPr="0083534E" w:rsidRDefault="00214811" w:rsidP="00250DE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25B7B681" w14:textId="1F7AD92E" w:rsidR="00214811" w:rsidRPr="0083534E" w:rsidRDefault="009B199C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 examples, analysis or quotes</w:t>
            </w:r>
          </w:p>
        </w:tc>
      </w:tr>
      <w:tr w:rsidR="00214811" w:rsidRPr="0083534E" w14:paraId="0EF7928C" w14:textId="77777777" w:rsidTr="00250DE2">
        <w:tc>
          <w:tcPr>
            <w:tcW w:w="766" w:type="dxa"/>
          </w:tcPr>
          <w:p w14:paraId="425748F2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9964ADA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5C245FF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5192" w:type="dxa"/>
          </w:tcPr>
          <w:p w14:paraId="0903EEFA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6F3AE28" w14:textId="77777777" w:rsidR="00214811" w:rsidRPr="0083534E" w:rsidRDefault="00214811" w:rsidP="00250DE2">
            <w:pPr>
              <w:ind w:left="360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uses little or no terminology, </w:t>
            </w:r>
          </w:p>
          <w:p w14:paraId="7D6D1D5A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0C0A64" w14:textId="5A4BE36E" w:rsidR="00214811" w:rsidRPr="0083534E" w:rsidRDefault="005E5F48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very few examples. The examples are summarized, but not analyzed. No Direct quotations</w:t>
            </w:r>
          </w:p>
        </w:tc>
      </w:tr>
      <w:tr w:rsidR="00214811" w:rsidRPr="0083534E" w14:paraId="20C0984E" w14:textId="77777777" w:rsidTr="00250DE2">
        <w:tc>
          <w:tcPr>
            <w:tcW w:w="766" w:type="dxa"/>
          </w:tcPr>
          <w:p w14:paraId="4ABDADC5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9C03F26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F4373D1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5192" w:type="dxa"/>
          </w:tcPr>
          <w:p w14:paraId="29BED8B1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27FEAD1" w14:textId="77D72CB1" w:rsidR="00214811" w:rsidRPr="00147C4C" w:rsidRDefault="00214811" w:rsidP="00147C4C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uses some terminology, </w:t>
            </w:r>
          </w:p>
        </w:tc>
        <w:tc>
          <w:tcPr>
            <w:tcW w:w="3150" w:type="dxa"/>
          </w:tcPr>
          <w:p w14:paraId="206012DE" w14:textId="0F10157E" w:rsidR="00214811" w:rsidRPr="0083534E" w:rsidRDefault="005E5F48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some examples but they are summarized rather than analyzed. There is a direct quotation, but it is not analyzed.</w:t>
            </w:r>
          </w:p>
        </w:tc>
      </w:tr>
      <w:tr w:rsidR="00214811" w:rsidRPr="0083534E" w14:paraId="40BD9EE9" w14:textId="77777777" w:rsidTr="00250DE2">
        <w:tc>
          <w:tcPr>
            <w:tcW w:w="766" w:type="dxa"/>
          </w:tcPr>
          <w:p w14:paraId="179FB105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456C7A2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035823E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5192" w:type="dxa"/>
          </w:tcPr>
          <w:p w14:paraId="4FD2700B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7214903" w14:textId="77777777" w:rsidR="00214811" w:rsidRPr="0083534E" w:rsidRDefault="00214811" w:rsidP="00250DE2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sufficiently justifies opinions and ideas with examples and explanations; uses accurate terminology, </w:t>
            </w:r>
          </w:p>
          <w:p w14:paraId="32FACAF6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491529" w14:textId="6AF05302" w:rsidR="00214811" w:rsidRPr="0083534E" w:rsidRDefault="005E5F48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multiple examples of challenges and how they cope. Examples are analyzed. Direct quotations are integrated with few mistakes</w:t>
            </w:r>
          </w:p>
        </w:tc>
      </w:tr>
      <w:tr w:rsidR="00214811" w:rsidRPr="0083534E" w14:paraId="52B763C6" w14:textId="77777777" w:rsidTr="00250DE2">
        <w:tc>
          <w:tcPr>
            <w:tcW w:w="766" w:type="dxa"/>
          </w:tcPr>
          <w:p w14:paraId="45862264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5E236B0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258C80B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5192" w:type="dxa"/>
          </w:tcPr>
          <w:p w14:paraId="72FF1A1F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F9A0615" w14:textId="77777777" w:rsidR="00214811" w:rsidRPr="0083534E" w:rsidRDefault="00214811" w:rsidP="00250DE2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uses accurate terminology, </w:t>
            </w:r>
          </w:p>
          <w:p w14:paraId="12E81FFC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1FBD8B" w14:textId="796540EC" w:rsidR="00214811" w:rsidRPr="0083534E" w:rsidRDefault="005E5F48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multiple examples of challenges and how they cope. Examples are analyzed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in a sophisticated way</w:t>
            </w:r>
            <w:r>
              <w:rPr>
                <w:rFonts w:ascii="Garamond" w:hAnsi="Garamond"/>
                <w:b/>
                <w:sz w:val="20"/>
                <w:szCs w:val="20"/>
              </w:rPr>
              <w:t>. Direct quotations are integrated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properly</w:t>
            </w:r>
          </w:p>
        </w:tc>
      </w:tr>
    </w:tbl>
    <w:p w14:paraId="7C18271D" w14:textId="77777777" w:rsidR="00214811" w:rsidRPr="0083534E" w:rsidRDefault="00214811" w:rsidP="00214811">
      <w:pPr>
        <w:rPr>
          <w:rFonts w:ascii="Garamond" w:hAnsi="Garamond"/>
          <w:b/>
          <w:sz w:val="20"/>
          <w:szCs w:val="20"/>
        </w:rPr>
      </w:pPr>
      <w:r w:rsidRPr="0083534E">
        <w:rPr>
          <w:rFonts w:ascii="Garamond" w:hAnsi="Garamond"/>
          <w:b/>
          <w:sz w:val="20"/>
          <w:szCs w:val="20"/>
        </w:rPr>
        <w:t xml:space="preserve">Criterion B: </w:t>
      </w:r>
      <w:r w:rsidRPr="0083534E">
        <w:rPr>
          <w:rFonts w:ascii="Garamond" w:hAnsi="Garamond" w:cs="Helvetica Neue"/>
          <w:b/>
          <w:bCs/>
          <w:color w:val="46515A"/>
          <w:sz w:val="20"/>
          <w:szCs w:val="20"/>
        </w:rPr>
        <w:t>Organizing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768"/>
        <w:gridCol w:w="5209"/>
        <w:gridCol w:w="3160"/>
      </w:tblGrid>
      <w:tr w:rsidR="00214811" w:rsidRPr="0083534E" w14:paraId="247FB615" w14:textId="77777777" w:rsidTr="002306F2">
        <w:trPr>
          <w:trHeight w:val="221"/>
        </w:trPr>
        <w:tc>
          <w:tcPr>
            <w:tcW w:w="768" w:type="dxa"/>
          </w:tcPr>
          <w:p w14:paraId="45A18BD4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209" w:type="dxa"/>
          </w:tcPr>
          <w:p w14:paraId="617E2D70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3160" w:type="dxa"/>
          </w:tcPr>
          <w:p w14:paraId="40A21155" w14:textId="4BE4EE1D" w:rsidR="00214811" w:rsidRPr="0083534E" w:rsidRDefault="00E75025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306F2" w:rsidRPr="0083534E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214811" w:rsidRPr="0083534E" w14:paraId="41BBB574" w14:textId="77777777" w:rsidTr="002306F2">
        <w:trPr>
          <w:trHeight w:val="433"/>
        </w:trPr>
        <w:tc>
          <w:tcPr>
            <w:tcW w:w="768" w:type="dxa"/>
          </w:tcPr>
          <w:p w14:paraId="5279130D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9DCC83F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209" w:type="dxa"/>
          </w:tcPr>
          <w:p w14:paraId="75FAC94A" w14:textId="77777777" w:rsidR="00214811" w:rsidRPr="0083534E" w:rsidRDefault="00214811" w:rsidP="00250DE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60" w:type="dxa"/>
          </w:tcPr>
          <w:p w14:paraId="310902C3" w14:textId="03F94460" w:rsidR="00214811" w:rsidRPr="0083534E" w:rsidRDefault="00E75025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Too short to be a </w:t>
            </w:r>
            <w:r w:rsidR="002306F2">
              <w:rPr>
                <w:rFonts w:ascii="Garamond" w:hAnsi="Garamond"/>
                <w:b/>
                <w:sz w:val="20"/>
                <w:szCs w:val="20"/>
              </w:rPr>
              <w:t xml:space="preserve">proper </w:t>
            </w:r>
            <w:r>
              <w:rPr>
                <w:rFonts w:ascii="Garamond" w:hAnsi="Garamond"/>
                <w:b/>
                <w:sz w:val="20"/>
                <w:szCs w:val="20"/>
              </w:rPr>
              <w:t>paragraph</w:t>
            </w:r>
          </w:p>
        </w:tc>
      </w:tr>
      <w:tr w:rsidR="00214811" w:rsidRPr="0083534E" w14:paraId="73D90886" w14:textId="77777777" w:rsidTr="002306F2">
        <w:trPr>
          <w:trHeight w:val="866"/>
        </w:trPr>
        <w:tc>
          <w:tcPr>
            <w:tcW w:w="768" w:type="dxa"/>
          </w:tcPr>
          <w:p w14:paraId="592CE8F9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AF27D63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3C10C24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5209" w:type="dxa"/>
          </w:tcPr>
          <w:p w14:paraId="0FFB9E5E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2F73518" w14:textId="77777777" w:rsidR="00214811" w:rsidRPr="0083534E" w:rsidRDefault="00214811" w:rsidP="00250DE2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  <w:p w14:paraId="20BCB55C" w14:textId="77777777" w:rsidR="00214811" w:rsidRPr="0083534E" w:rsidRDefault="00214811" w:rsidP="00250DE2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02864385" w14:textId="0152A578" w:rsidR="00214811" w:rsidRPr="0083534E" w:rsidRDefault="00654FDE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Missing elements of an organized paragraph such as a clear topic sentence, transition words, </w:t>
            </w:r>
            <w:r w:rsidR="00E75025">
              <w:rPr>
                <w:rFonts w:ascii="Garamond" w:hAnsi="Garamond"/>
                <w:b/>
                <w:sz w:val="20"/>
                <w:szCs w:val="20"/>
              </w:rPr>
              <w:t>and/or a conclusion</w:t>
            </w:r>
          </w:p>
        </w:tc>
      </w:tr>
      <w:tr w:rsidR="00214811" w:rsidRPr="0083534E" w14:paraId="002C1515" w14:textId="77777777" w:rsidTr="002306F2">
        <w:trPr>
          <w:trHeight w:val="1299"/>
        </w:trPr>
        <w:tc>
          <w:tcPr>
            <w:tcW w:w="768" w:type="dxa"/>
          </w:tcPr>
          <w:p w14:paraId="6828FA42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715B762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728D250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5209" w:type="dxa"/>
          </w:tcPr>
          <w:p w14:paraId="24192B3E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49CBDBD" w14:textId="77777777" w:rsidR="00214811" w:rsidRPr="0083534E" w:rsidRDefault="00214811" w:rsidP="00250DE2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  <w:p w14:paraId="3C280228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3F7480E4" w14:textId="77777777" w:rsidR="00214811" w:rsidRDefault="00654FDE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-write a mostly organized paragraph with a topic sentence and a conclusion, but may have a generic topic sentence/conclusion</w:t>
            </w:r>
          </w:p>
          <w:p w14:paraId="65E7942B" w14:textId="749E156C" w:rsidR="00654FDE" w:rsidRPr="0083534E" w:rsidRDefault="00654FDE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-May not have a hook and/or summary or transition words</w:t>
            </w:r>
          </w:p>
        </w:tc>
      </w:tr>
      <w:tr w:rsidR="00214811" w:rsidRPr="0083534E" w14:paraId="6FF29CCA" w14:textId="77777777" w:rsidTr="002306F2">
        <w:trPr>
          <w:trHeight w:val="866"/>
        </w:trPr>
        <w:tc>
          <w:tcPr>
            <w:tcW w:w="768" w:type="dxa"/>
          </w:tcPr>
          <w:p w14:paraId="363189D7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0BB4681" w14:textId="19C064CB" w:rsidR="00214811" w:rsidRPr="0083534E" w:rsidRDefault="00421019" w:rsidP="004210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214811" w:rsidRPr="0083534E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5209" w:type="dxa"/>
          </w:tcPr>
          <w:p w14:paraId="2B8C67E1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154EE8CA" w14:textId="5A73007E" w:rsidR="00214811" w:rsidRPr="00421019" w:rsidRDefault="00214811" w:rsidP="00421019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</w:tc>
        <w:tc>
          <w:tcPr>
            <w:tcW w:w="3160" w:type="dxa"/>
          </w:tcPr>
          <w:p w14:paraId="0F454848" w14:textId="22D0F0FE" w:rsidR="00214811" w:rsidRPr="0083534E" w:rsidRDefault="00654FDE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-use all elements of the hamburger model. </w:t>
            </w:r>
            <w:r w:rsidR="00E75025">
              <w:rPr>
                <w:rFonts w:ascii="Garamond" w:hAnsi="Garamond"/>
                <w:b/>
                <w:sz w:val="20"/>
                <w:szCs w:val="20"/>
              </w:rPr>
              <w:t xml:space="preserve">May be slightly formulaic </w:t>
            </w:r>
          </w:p>
        </w:tc>
      </w:tr>
      <w:tr w:rsidR="00214811" w:rsidRPr="0083534E" w14:paraId="09E5B32B" w14:textId="77777777" w:rsidTr="002306F2">
        <w:trPr>
          <w:trHeight w:val="778"/>
        </w:trPr>
        <w:tc>
          <w:tcPr>
            <w:tcW w:w="768" w:type="dxa"/>
          </w:tcPr>
          <w:p w14:paraId="4975D8C9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90A63F8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EAA0FD7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5209" w:type="dxa"/>
          </w:tcPr>
          <w:p w14:paraId="4D2E706A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99B6D06" w14:textId="77777777" w:rsidR="00214811" w:rsidRPr="0083534E" w:rsidRDefault="00214811" w:rsidP="00250DE2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  <w:p w14:paraId="2AB242D7" w14:textId="77777777" w:rsidR="00214811" w:rsidRPr="0083534E" w:rsidRDefault="00214811" w:rsidP="00250DE2">
            <w:pPr>
              <w:ind w:left="224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3160" w:type="dxa"/>
          </w:tcPr>
          <w:p w14:paraId="13BB0CC6" w14:textId="1784FCFB" w:rsidR="00214811" w:rsidRPr="0083534E" w:rsidRDefault="00654FDE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-uses all elements of the hamburger model in a sophisticated way</w:t>
            </w:r>
          </w:p>
        </w:tc>
      </w:tr>
    </w:tbl>
    <w:p w14:paraId="4C1724AE" w14:textId="77777777" w:rsidR="00214811" w:rsidRPr="0083534E" w:rsidRDefault="00214811" w:rsidP="00214811">
      <w:pPr>
        <w:rPr>
          <w:rFonts w:ascii="Garamond" w:hAnsi="Garamond"/>
          <w:b/>
          <w:sz w:val="20"/>
          <w:szCs w:val="20"/>
        </w:rPr>
      </w:pPr>
      <w:r w:rsidRPr="0083534E">
        <w:rPr>
          <w:rFonts w:ascii="Garamond" w:hAnsi="Garamond"/>
          <w:b/>
          <w:sz w:val="20"/>
          <w:szCs w:val="20"/>
        </w:rPr>
        <w:t xml:space="preserve">Criterion D: Using </w:t>
      </w:r>
      <w:r w:rsidRPr="0083534E">
        <w:rPr>
          <w:rFonts w:ascii="Garamond" w:hAnsi="Garamond" w:cs="Helvetica Neue"/>
          <w:b/>
          <w:bCs/>
          <w:color w:val="46515A"/>
          <w:sz w:val="20"/>
          <w:szCs w:val="20"/>
        </w:rPr>
        <w:t>Language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214811" w:rsidRPr="0083534E" w14:paraId="696A14A6" w14:textId="77777777" w:rsidTr="00250DE2">
        <w:tc>
          <w:tcPr>
            <w:tcW w:w="766" w:type="dxa"/>
          </w:tcPr>
          <w:p w14:paraId="2EE6F98F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6002" w:type="dxa"/>
          </w:tcPr>
          <w:p w14:paraId="6E00AE53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2970" w:type="dxa"/>
          </w:tcPr>
          <w:p w14:paraId="2B2C9C04" w14:textId="77777777" w:rsidR="00214811" w:rsidRPr="0083534E" w:rsidRDefault="00214811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214811" w:rsidRPr="0083534E" w14:paraId="0AD6E4BA" w14:textId="77777777" w:rsidTr="00250DE2">
        <w:tc>
          <w:tcPr>
            <w:tcW w:w="766" w:type="dxa"/>
          </w:tcPr>
          <w:p w14:paraId="25A72449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827C14A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6002" w:type="dxa"/>
          </w:tcPr>
          <w:p w14:paraId="482EF346" w14:textId="77777777" w:rsidR="00214811" w:rsidRPr="0083534E" w:rsidRDefault="00214811" w:rsidP="00250DE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C379188" w14:textId="5E6BBF8D" w:rsidR="00214811" w:rsidRPr="0083534E" w:rsidRDefault="002306F2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Unintelligible. </w:t>
            </w:r>
          </w:p>
        </w:tc>
      </w:tr>
      <w:tr w:rsidR="00214811" w:rsidRPr="0083534E" w14:paraId="09CD515D" w14:textId="77777777" w:rsidTr="00250DE2">
        <w:tc>
          <w:tcPr>
            <w:tcW w:w="766" w:type="dxa"/>
          </w:tcPr>
          <w:p w14:paraId="711170A2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51AF87A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6BB4374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6002" w:type="dxa"/>
          </w:tcPr>
          <w:p w14:paraId="49177888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477C682" w14:textId="77777777" w:rsidR="00214811" w:rsidRPr="0083534E" w:rsidRDefault="00214811" w:rsidP="00250DE2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makes errors that often hinder communication, </w:t>
            </w:r>
          </w:p>
          <w:p w14:paraId="22073F8C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B1D9AEE" w14:textId="35B3691A" w:rsidR="00214811" w:rsidRPr="0083534E" w:rsidRDefault="002306F2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Multiple mistakes that impeded meaning</w:t>
            </w:r>
          </w:p>
        </w:tc>
      </w:tr>
      <w:tr w:rsidR="00214811" w:rsidRPr="0083534E" w14:paraId="7CF19884" w14:textId="77777777" w:rsidTr="00250DE2">
        <w:tc>
          <w:tcPr>
            <w:tcW w:w="766" w:type="dxa"/>
          </w:tcPr>
          <w:p w14:paraId="24B71967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F565C3C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F1D3F24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6002" w:type="dxa"/>
          </w:tcPr>
          <w:p w14:paraId="300C1DA6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The student: </w:t>
            </w:r>
          </w:p>
          <w:p w14:paraId="5BDA2D6A" w14:textId="77777777" w:rsidR="00214811" w:rsidRPr="0083534E" w:rsidRDefault="00214811" w:rsidP="00250DE2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makes errors that sometimes hinder communication, </w:t>
            </w:r>
          </w:p>
          <w:p w14:paraId="5C0D199E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D9CA1A1" w14:textId="2F2AA424" w:rsidR="00214811" w:rsidRPr="0083534E" w:rsidRDefault="002306F2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Noticeable mistakes, but they do not impede meaning</w:t>
            </w:r>
          </w:p>
        </w:tc>
      </w:tr>
      <w:tr w:rsidR="00214811" w:rsidRPr="0083534E" w14:paraId="20BF72B2" w14:textId="77777777" w:rsidTr="00250DE2">
        <w:tc>
          <w:tcPr>
            <w:tcW w:w="766" w:type="dxa"/>
          </w:tcPr>
          <w:p w14:paraId="5B750A0B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40F3F35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7F8ADB8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6002" w:type="dxa"/>
          </w:tcPr>
          <w:p w14:paraId="2A2D410A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524E444" w14:textId="77777777" w:rsidR="00214811" w:rsidRPr="0083534E" w:rsidRDefault="00214811" w:rsidP="00250DE2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makes errors that do not hinder effective communication, </w:t>
            </w:r>
          </w:p>
          <w:p w14:paraId="1355D10F" w14:textId="77777777" w:rsidR="00214811" w:rsidRPr="0083534E" w:rsidRDefault="00214811" w:rsidP="00250DE2">
            <w:pPr>
              <w:pStyle w:val="ListParagraph"/>
              <w:ind w:left="360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41E372" w14:textId="5F9C46AB" w:rsidR="00214811" w:rsidRPr="0083534E" w:rsidRDefault="002306F2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Few mistakes. Appears to be carefully proofread</w:t>
            </w:r>
          </w:p>
        </w:tc>
      </w:tr>
      <w:tr w:rsidR="00214811" w:rsidRPr="0083534E" w14:paraId="0EDA5839" w14:textId="77777777" w:rsidTr="00250DE2">
        <w:tc>
          <w:tcPr>
            <w:tcW w:w="766" w:type="dxa"/>
          </w:tcPr>
          <w:p w14:paraId="6B9FC7D1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BC17CC2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8DC049A" w14:textId="77777777" w:rsidR="00214811" w:rsidRPr="0083534E" w:rsidRDefault="00214811" w:rsidP="00250DE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6002" w:type="dxa"/>
          </w:tcPr>
          <w:p w14:paraId="2BA977F7" w14:textId="77777777" w:rsidR="00214811" w:rsidRPr="0083534E" w:rsidRDefault="00214811" w:rsidP="00250DE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E680833" w14:textId="6738020A" w:rsidR="00214811" w:rsidRPr="005E5F48" w:rsidRDefault="00214811" w:rsidP="005E5F48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makes errors that are </w:t>
            </w:r>
            <w:proofErr w:type="gramStart"/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minor</w:t>
            </w:r>
            <w:proofErr w:type="gramEnd"/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communication is effective, </w:t>
            </w:r>
          </w:p>
        </w:tc>
        <w:tc>
          <w:tcPr>
            <w:tcW w:w="2970" w:type="dxa"/>
          </w:tcPr>
          <w:p w14:paraId="480F526F" w14:textId="20E55170" w:rsidR="00214811" w:rsidRPr="0083534E" w:rsidRDefault="002306F2" w:rsidP="00250D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Mistakes only in challenging sentences or words. Carefully proofread</w:t>
            </w:r>
          </w:p>
        </w:tc>
      </w:tr>
    </w:tbl>
    <w:p w14:paraId="69774BC3" w14:textId="77777777" w:rsidR="0062375A" w:rsidRPr="00214811" w:rsidRDefault="0062375A">
      <w:pPr>
        <w:rPr>
          <w:rFonts w:ascii="Garamond" w:hAnsi="Garamond"/>
          <w:b/>
          <w:sz w:val="36"/>
          <w:szCs w:val="36"/>
        </w:rPr>
      </w:pPr>
    </w:p>
    <w:sectPr w:rsidR="0062375A" w:rsidRPr="00214811" w:rsidSect="0021481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11"/>
    <w:rsid w:val="00147C4C"/>
    <w:rsid w:val="00214811"/>
    <w:rsid w:val="002306F2"/>
    <w:rsid w:val="00421019"/>
    <w:rsid w:val="005E5F48"/>
    <w:rsid w:val="0062375A"/>
    <w:rsid w:val="00654FDE"/>
    <w:rsid w:val="009B199C"/>
    <w:rsid w:val="00A807DE"/>
    <w:rsid w:val="00E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EB4A"/>
  <w15:docId w15:val="{3440827F-9315-4524-B94A-A4B52CE4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11"/>
    <w:pPr>
      <w:ind w:left="720"/>
      <w:contextualSpacing/>
    </w:pPr>
  </w:style>
  <w:style w:type="table" w:styleId="TableGrid">
    <w:name w:val="Table Grid"/>
    <w:basedOn w:val="TableNormal"/>
    <w:uiPriority w:val="59"/>
    <w:rsid w:val="0021481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6</cp:revision>
  <cp:lastPrinted>2019-03-13T16:01:00Z</cp:lastPrinted>
  <dcterms:created xsi:type="dcterms:W3CDTF">2019-03-13T15:58:00Z</dcterms:created>
  <dcterms:modified xsi:type="dcterms:W3CDTF">2022-03-10T19:55:00Z</dcterms:modified>
</cp:coreProperties>
</file>